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ECA238" w14:textId="24E8DD12" w:rsidR="00067315" w:rsidRDefault="008E7C9A" w:rsidP="00D11293">
      <w:pPr>
        <w:rPr>
          <w:b/>
          <w:bCs/>
        </w:rPr>
      </w:pPr>
      <w:r>
        <w:rPr>
          <w:b/>
          <w:bCs/>
        </w:rPr>
        <w:t xml:space="preserve">POSITION: </w:t>
      </w:r>
      <w:r w:rsidR="00361CE0">
        <w:rPr>
          <w:b/>
          <w:bCs/>
        </w:rPr>
        <w:t xml:space="preserve">PART-TIME </w:t>
      </w:r>
      <w:r w:rsidR="00992D09">
        <w:rPr>
          <w:b/>
          <w:bCs/>
        </w:rPr>
        <w:t>COMMUNICATION CENTER SPECIALIST</w:t>
      </w:r>
    </w:p>
    <w:tbl>
      <w:tblPr>
        <w:tblStyle w:val="TableGrid"/>
        <w:tblW w:w="0" w:type="auto"/>
        <w:tblLook w:val="04A0" w:firstRow="1" w:lastRow="0" w:firstColumn="1" w:lastColumn="0" w:noHBand="0" w:noVBand="1"/>
      </w:tblPr>
      <w:tblGrid>
        <w:gridCol w:w="4675"/>
        <w:gridCol w:w="4675"/>
      </w:tblGrid>
      <w:tr w:rsidR="008E7C9A" w14:paraId="7F21C7B5" w14:textId="77777777" w:rsidTr="008E7C9A">
        <w:tc>
          <w:tcPr>
            <w:tcW w:w="4675" w:type="dxa"/>
            <w:vAlign w:val="center"/>
          </w:tcPr>
          <w:p w14:paraId="42A4A429" w14:textId="1D2F2D2C" w:rsidR="008E7C9A" w:rsidRDefault="008E7C9A" w:rsidP="008E7C9A">
            <w:r>
              <w:t xml:space="preserve">Classification: </w:t>
            </w:r>
            <w:r w:rsidR="00361CE0">
              <w:t>Part-Time</w:t>
            </w:r>
          </w:p>
        </w:tc>
        <w:tc>
          <w:tcPr>
            <w:tcW w:w="4675" w:type="dxa"/>
            <w:vAlign w:val="center"/>
          </w:tcPr>
          <w:p w14:paraId="413A92E2" w14:textId="19C7E22C" w:rsidR="008E7C9A" w:rsidRDefault="008E7C9A" w:rsidP="008E7C9A">
            <w:r>
              <w:t xml:space="preserve">Department: </w:t>
            </w:r>
            <w:r w:rsidR="001979A1">
              <w:t>Public Safety</w:t>
            </w:r>
          </w:p>
        </w:tc>
      </w:tr>
      <w:tr w:rsidR="008E7C9A" w14:paraId="54F44CCA" w14:textId="77777777" w:rsidTr="008E7C9A">
        <w:tc>
          <w:tcPr>
            <w:tcW w:w="4675" w:type="dxa"/>
            <w:vAlign w:val="center"/>
          </w:tcPr>
          <w:p w14:paraId="4DF76244" w14:textId="32F0C99E" w:rsidR="008E7C9A" w:rsidRDefault="008E7C9A" w:rsidP="008E7C9A">
            <w:r>
              <w:t xml:space="preserve">Reports to: </w:t>
            </w:r>
            <w:r w:rsidR="001979A1">
              <w:t>Chief of Public Safety</w:t>
            </w:r>
          </w:p>
        </w:tc>
        <w:tc>
          <w:tcPr>
            <w:tcW w:w="4675" w:type="dxa"/>
            <w:vAlign w:val="center"/>
          </w:tcPr>
          <w:p w14:paraId="268199C1" w14:textId="0B37E639" w:rsidR="008E7C9A" w:rsidRDefault="008E7C9A" w:rsidP="008E7C9A">
            <w:r>
              <w:t>Effective Date:</w:t>
            </w:r>
          </w:p>
        </w:tc>
      </w:tr>
    </w:tbl>
    <w:p w14:paraId="458B076A" w14:textId="77777777" w:rsidR="001979A1" w:rsidRPr="001979A1" w:rsidRDefault="001979A1" w:rsidP="002539EF">
      <w:pPr>
        <w:rPr>
          <w:b/>
          <w:bCs/>
          <w:sz w:val="4"/>
          <w:szCs w:val="4"/>
        </w:rPr>
      </w:pPr>
    </w:p>
    <w:p w14:paraId="7D3444B3" w14:textId="69DFB0B5" w:rsidR="005C69CA" w:rsidRPr="002539EF" w:rsidRDefault="005C69CA" w:rsidP="002539EF">
      <w:pPr>
        <w:rPr>
          <w:b/>
          <w:bCs/>
        </w:rPr>
      </w:pPr>
      <w:r w:rsidRPr="002539EF">
        <w:rPr>
          <w:b/>
          <w:bCs/>
        </w:rPr>
        <w:t>J</w:t>
      </w:r>
      <w:r w:rsidR="004D7F03">
        <w:rPr>
          <w:b/>
          <w:bCs/>
        </w:rPr>
        <w:t>OB SUMMARY</w:t>
      </w:r>
    </w:p>
    <w:p w14:paraId="7222E32F" w14:textId="19E2309B" w:rsidR="00992D09" w:rsidRPr="00992D09" w:rsidRDefault="00361CE0" w:rsidP="00992D09">
      <w:r>
        <w:t>This part-time position will m</w:t>
      </w:r>
      <w:r w:rsidR="00992D09" w:rsidRPr="00992D09">
        <w:t>onitor and operate the computer-based security access control system and communications center systems as a function of the duties of the TCAA Department of Public Safety.</w:t>
      </w:r>
    </w:p>
    <w:p w14:paraId="3CA5083D" w14:textId="2DCE1974" w:rsidR="008D464B" w:rsidRPr="00D960C0" w:rsidRDefault="004D7F03" w:rsidP="002539EF">
      <w:pPr>
        <w:rPr>
          <w:rFonts w:cstheme="minorHAnsi"/>
          <w:b/>
          <w:bCs/>
        </w:rPr>
      </w:pPr>
      <w:r w:rsidRPr="00D960C0">
        <w:rPr>
          <w:rFonts w:cstheme="minorHAnsi"/>
          <w:b/>
          <w:bCs/>
        </w:rPr>
        <w:t>ORGANIZATIONAL RELATIONSHIP</w:t>
      </w:r>
    </w:p>
    <w:p w14:paraId="02F569CB" w14:textId="6696A635" w:rsidR="004D7F03" w:rsidRPr="00D960C0" w:rsidRDefault="004D7F03" w:rsidP="002539EF">
      <w:pPr>
        <w:rPr>
          <w:rFonts w:cstheme="minorHAnsi"/>
        </w:rPr>
      </w:pPr>
      <w:r w:rsidRPr="00D960C0">
        <w:rPr>
          <w:rFonts w:cstheme="minorHAnsi"/>
        </w:rPr>
        <w:t xml:space="preserve">Reports to: </w:t>
      </w:r>
      <w:r w:rsidR="00961577">
        <w:rPr>
          <w:rFonts w:cstheme="minorHAnsi"/>
        </w:rPr>
        <w:t>Chief of Public Safety</w:t>
      </w:r>
    </w:p>
    <w:p w14:paraId="680F13BC" w14:textId="549933FC" w:rsidR="004D7F03" w:rsidRDefault="00C413D8" w:rsidP="002539EF">
      <w:pPr>
        <w:rPr>
          <w:rFonts w:cstheme="minorHAnsi"/>
          <w:b/>
          <w:bCs/>
        </w:rPr>
      </w:pPr>
      <w:r w:rsidRPr="00D960C0">
        <w:rPr>
          <w:rFonts w:cstheme="minorHAnsi"/>
          <w:b/>
          <w:bCs/>
        </w:rPr>
        <w:t>REPRESENTATIVE DUTIES AND RESPONSIBILITIES</w:t>
      </w:r>
    </w:p>
    <w:p w14:paraId="482DB881" w14:textId="490957A5" w:rsidR="00992D09" w:rsidRPr="00992D09" w:rsidRDefault="00992D09" w:rsidP="00992D09">
      <w:pPr>
        <w:pStyle w:val="ListParagraph"/>
        <w:numPr>
          <w:ilvl w:val="0"/>
          <w:numId w:val="27"/>
        </w:numPr>
        <w:rPr>
          <w:rFonts w:cstheme="minorHAnsi"/>
        </w:rPr>
      </w:pPr>
      <w:r w:rsidRPr="00992D09">
        <w:rPr>
          <w:rFonts w:cstheme="minorHAnsi"/>
        </w:rPr>
        <w:t xml:space="preserve">Responsible for continuous monitoring and operation of the security access control system. Monitor and control system using computer interface. Acknowledge </w:t>
      </w:r>
      <w:r w:rsidR="006F7658" w:rsidRPr="00992D09">
        <w:rPr>
          <w:rFonts w:cstheme="minorHAnsi"/>
        </w:rPr>
        <w:t>alarms and</w:t>
      </w:r>
      <w:r w:rsidRPr="00992D09">
        <w:rPr>
          <w:rFonts w:cstheme="minorHAnsi"/>
        </w:rPr>
        <w:t xml:space="preserve"> remotely control doors and gates. Monitor fire/ security alarm devices for private hangars.</w:t>
      </w:r>
    </w:p>
    <w:p w14:paraId="1D0C1ADC" w14:textId="229E2821" w:rsidR="00992D09" w:rsidRPr="00992D09" w:rsidRDefault="00992D09" w:rsidP="00992D09">
      <w:pPr>
        <w:pStyle w:val="ListParagraph"/>
        <w:numPr>
          <w:ilvl w:val="0"/>
          <w:numId w:val="27"/>
        </w:numPr>
        <w:rPr>
          <w:rFonts w:cstheme="minorHAnsi"/>
        </w:rPr>
      </w:pPr>
      <w:r w:rsidRPr="00992D09">
        <w:rPr>
          <w:rFonts w:cstheme="minorHAnsi"/>
        </w:rPr>
        <w:t>Monitor, control, and maintain Closed Circuit Television equipment, camera, monitors, and audio/video recording devices.</w:t>
      </w:r>
    </w:p>
    <w:p w14:paraId="746F3645" w14:textId="4954A550" w:rsidR="00992D09" w:rsidRPr="00992D09" w:rsidRDefault="00992D09" w:rsidP="00992D09">
      <w:pPr>
        <w:pStyle w:val="ListParagraph"/>
        <w:numPr>
          <w:ilvl w:val="0"/>
          <w:numId w:val="27"/>
        </w:numPr>
        <w:rPr>
          <w:rFonts w:cstheme="minorHAnsi"/>
        </w:rPr>
      </w:pPr>
      <w:r w:rsidRPr="00992D09">
        <w:rPr>
          <w:rFonts w:cstheme="minorHAnsi"/>
        </w:rPr>
        <w:t>Dispatch Public Safety personnel as needed in response to alarms, requests for assistance, and emergency response calls.</w:t>
      </w:r>
    </w:p>
    <w:p w14:paraId="6981F8CA" w14:textId="159D6418" w:rsidR="00992D09" w:rsidRPr="00992D09" w:rsidRDefault="00992D09" w:rsidP="00992D09">
      <w:pPr>
        <w:pStyle w:val="ListParagraph"/>
        <w:numPr>
          <w:ilvl w:val="0"/>
          <w:numId w:val="27"/>
        </w:numPr>
        <w:rPr>
          <w:rFonts w:cstheme="minorHAnsi"/>
        </w:rPr>
      </w:pPr>
      <w:r>
        <w:rPr>
          <w:rFonts w:cstheme="minorHAnsi"/>
        </w:rPr>
        <w:t xml:space="preserve">Under </w:t>
      </w:r>
      <w:r w:rsidRPr="00992D09">
        <w:rPr>
          <w:rFonts w:cstheme="minorHAnsi"/>
        </w:rPr>
        <w:t>the general direction of the Chief of Public Safety or on-duty supervisor, implement recall/notification checklists in accordance with the Airport Emergency Plan.</w:t>
      </w:r>
    </w:p>
    <w:p w14:paraId="3A3243CF" w14:textId="2CAF6CE9" w:rsidR="00992D09" w:rsidRPr="00992D09" w:rsidRDefault="00992D09" w:rsidP="00992D09">
      <w:pPr>
        <w:pStyle w:val="ListParagraph"/>
        <w:numPr>
          <w:ilvl w:val="0"/>
          <w:numId w:val="27"/>
        </w:numPr>
        <w:rPr>
          <w:rFonts w:cstheme="minorHAnsi"/>
        </w:rPr>
      </w:pPr>
      <w:r w:rsidRPr="00992D09">
        <w:rPr>
          <w:rFonts w:cstheme="minorHAnsi"/>
        </w:rPr>
        <w:t>Maintain daily activity log and report needed repairs in a timely manner.</w:t>
      </w:r>
    </w:p>
    <w:p w14:paraId="356041A7" w14:textId="5A366ED4" w:rsidR="00992D09" w:rsidRPr="00992D09" w:rsidRDefault="00992D09" w:rsidP="00992D09">
      <w:pPr>
        <w:pStyle w:val="ListParagraph"/>
        <w:numPr>
          <w:ilvl w:val="0"/>
          <w:numId w:val="27"/>
        </w:numPr>
        <w:rPr>
          <w:rFonts w:cstheme="minorHAnsi"/>
        </w:rPr>
      </w:pPr>
      <w:r w:rsidRPr="00992D09">
        <w:rPr>
          <w:rFonts w:cstheme="minorHAnsi"/>
        </w:rPr>
        <w:t>Answer Public Safety Department's telephone lines. Receive requests for service via telephone and radio systems. Take messages, make, and transfer calls to Public Safety personnel on duty.</w:t>
      </w:r>
    </w:p>
    <w:p w14:paraId="48C37B42" w14:textId="32695A8F" w:rsidR="00992D09" w:rsidRPr="00992D09" w:rsidRDefault="00992D09" w:rsidP="00992D09">
      <w:pPr>
        <w:pStyle w:val="ListParagraph"/>
        <w:numPr>
          <w:ilvl w:val="0"/>
          <w:numId w:val="27"/>
        </w:numPr>
        <w:rPr>
          <w:rFonts w:cstheme="minorHAnsi"/>
        </w:rPr>
      </w:pPr>
      <w:r w:rsidRPr="00992D09">
        <w:rPr>
          <w:rFonts w:cstheme="minorHAnsi"/>
        </w:rPr>
        <w:t>Initiate and receive calls to coordinate emergency and non-emergency interaction between the Public Safety Department and other law enforcement/ emergency service agencies.</w:t>
      </w:r>
    </w:p>
    <w:p w14:paraId="0E5C79C8" w14:textId="27044822" w:rsidR="00992D09" w:rsidRPr="00992D09" w:rsidRDefault="00992D09" w:rsidP="00992D09">
      <w:pPr>
        <w:pStyle w:val="ListParagraph"/>
        <w:numPr>
          <w:ilvl w:val="0"/>
          <w:numId w:val="27"/>
        </w:numPr>
        <w:rPr>
          <w:rFonts w:cstheme="minorHAnsi"/>
        </w:rPr>
      </w:pPr>
      <w:r w:rsidRPr="00992D09">
        <w:rPr>
          <w:rFonts w:cstheme="minorHAnsi"/>
        </w:rPr>
        <w:t>Maintain daily activity log and report needed repairs in a timely manner.</w:t>
      </w:r>
    </w:p>
    <w:p w14:paraId="0CB8A93A" w14:textId="584A1951" w:rsidR="00992D09" w:rsidRPr="00992D09" w:rsidRDefault="00992D09" w:rsidP="00992D09">
      <w:pPr>
        <w:pStyle w:val="ListParagraph"/>
        <w:numPr>
          <w:ilvl w:val="0"/>
          <w:numId w:val="27"/>
        </w:numPr>
        <w:rPr>
          <w:rFonts w:cstheme="minorHAnsi"/>
          <w:b/>
          <w:bCs/>
        </w:rPr>
      </w:pPr>
      <w:r w:rsidRPr="00992D09">
        <w:rPr>
          <w:rFonts w:cstheme="minorHAnsi"/>
        </w:rPr>
        <w:t xml:space="preserve">Answer telephones </w:t>
      </w:r>
      <w:proofErr w:type="gramStart"/>
      <w:r w:rsidRPr="00992D09">
        <w:rPr>
          <w:rFonts w:cstheme="minorHAnsi"/>
        </w:rPr>
        <w:t>calls</w:t>
      </w:r>
      <w:proofErr w:type="gramEnd"/>
      <w:r w:rsidRPr="00992D09">
        <w:rPr>
          <w:rFonts w:cstheme="minorHAnsi"/>
        </w:rPr>
        <w:t xml:space="preserve"> </w:t>
      </w:r>
      <w:proofErr w:type="gramStart"/>
      <w:r w:rsidRPr="00992D09">
        <w:rPr>
          <w:rFonts w:cstheme="minorHAnsi"/>
        </w:rPr>
        <w:t>for Airport</w:t>
      </w:r>
      <w:proofErr w:type="gramEnd"/>
      <w:r w:rsidRPr="00992D09">
        <w:rPr>
          <w:rFonts w:cstheme="minorHAnsi"/>
        </w:rPr>
        <w:t xml:space="preserve"> Services Counter after their hours of operation</w:t>
      </w:r>
      <w:r w:rsidRPr="00992D09">
        <w:rPr>
          <w:rFonts w:cstheme="minorHAnsi"/>
          <w:b/>
          <w:bCs/>
        </w:rPr>
        <w:t>.</w:t>
      </w:r>
    </w:p>
    <w:p w14:paraId="503C8CC4" w14:textId="4BD9EBFD" w:rsidR="00B62C35" w:rsidRPr="00D960C0" w:rsidRDefault="00B62C35" w:rsidP="00A25C22">
      <w:pPr>
        <w:rPr>
          <w:rFonts w:cstheme="minorHAnsi"/>
          <w:b/>
          <w:bCs/>
        </w:rPr>
      </w:pPr>
      <w:r w:rsidRPr="00D960C0">
        <w:rPr>
          <w:rFonts w:cstheme="minorHAnsi"/>
          <w:b/>
          <w:bCs/>
        </w:rPr>
        <w:t>REQUIRED KNOWLEDGE, SKILLS, AND ABILITIES</w:t>
      </w:r>
    </w:p>
    <w:p w14:paraId="727F2679" w14:textId="77777777" w:rsidR="006F7658" w:rsidRPr="006F7658" w:rsidRDefault="006F7658" w:rsidP="006F7658">
      <w:pPr>
        <w:pStyle w:val="ListParagraph"/>
        <w:numPr>
          <w:ilvl w:val="0"/>
          <w:numId w:val="23"/>
        </w:numPr>
        <w:shd w:val="clear" w:color="auto" w:fill="FFFFFF"/>
        <w:rPr>
          <w:color w:val="000000"/>
        </w:rPr>
      </w:pPr>
      <w:r w:rsidRPr="006F7658">
        <w:rPr>
          <w:color w:val="000000"/>
        </w:rPr>
        <w:t>Use verbal and written instructions to perform duties.</w:t>
      </w:r>
    </w:p>
    <w:p w14:paraId="12F3F3FC" w14:textId="7E2CF00A" w:rsidR="006F7658" w:rsidRPr="006F7658" w:rsidRDefault="006F7658" w:rsidP="006F7658">
      <w:pPr>
        <w:pStyle w:val="ListParagraph"/>
        <w:numPr>
          <w:ilvl w:val="0"/>
          <w:numId w:val="23"/>
        </w:numPr>
        <w:shd w:val="clear" w:color="auto" w:fill="FFFFFF"/>
        <w:rPr>
          <w:color w:val="000000"/>
        </w:rPr>
      </w:pPr>
      <w:r w:rsidRPr="006F7658">
        <w:rPr>
          <w:color w:val="000000"/>
        </w:rPr>
        <w:t>Demonstrate good judgment and courtesy when dealing with the public, tenants, and TCAA employees in a courteous and professional manner.</w:t>
      </w:r>
    </w:p>
    <w:p w14:paraId="33E3C01F" w14:textId="66911959" w:rsidR="006F7658" w:rsidRPr="006F7658" w:rsidRDefault="006F7658" w:rsidP="006F7658">
      <w:pPr>
        <w:pStyle w:val="ListParagraph"/>
        <w:numPr>
          <w:ilvl w:val="0"/>
          <w:numId w:val="23"/>
        </w:numPr>
        <w:shd w:val="clear" w:color="auto" w:fill="FFFFFF"/>
        <w:rPr>
          <w:color w:val="000000"/>
        </w:rPr>
      </w:pPr>
      <w:r w:rsidRPr="006F7658">
        <w:rPr>
          <w:color w:val="000000"/>
        </w:rPr>
        <w:t xml:space="preserve">Respond to being </w:t>
      </w:r>
      <w:r w:rsidR="004F30C2" w:rsidRPr="006F7658">
        <w:rPr>
          <w:color w:val="000000"/>
        </w:rPr>
        <w:t>called in</w:t>
      </w:r>
      <w:r w:rsidRPr="006F7658">
        <w:rPr>
          <w:color w:val="000000"/>
        </w:rPr>
        <w:t xml:space="preserve"> during non-scheduled hours to respond to any situation related to the responsibilities of the position, or any situation determined necessary by supervisor. Work schedules may include weekends and nights when assigned, and occasional overtime.</w:t>
      </w:r>
    </w:p>
    <w:p w14:paraId="434E3A3B" w14:textId="50D8EEF6" w:rsidR="006F7658" w:rsidRPr="006F7658" w:rsidRDefault="006F7658" w:rsidP="006F7658">
      <w:pPr>
        <w:pStyle w:val="ListParagraph"/>
        <w:numPr>
          <w:ilvl w:val="0"/>
          <w:numId w:val="23"/>
        </w:numPr>
        <w:shd w:val="clear" w:color="auto" w:fill="FFFFFF"/>
        <w:rPr>
          <w:color w:val="000000"/>
        </w:rPr>
      </w:pPr>
      <w:r w:rsidRPr="006F7658">
        <w:rPr>
          <w:color w:val="000000"/>
        </w:rPr>
        <w:lastRenderedPageBreak/>
        <w:t xml:space="preserve">Responsible for proper use and security of issued keys and access media badges which permit entry into secured areas of the airport. </w:t>
      </w:r>
      <w:proofErr w:type="gramStart"/>
      <w:r>
        <w:rPr>
          <w:color w:val="000000"/>
        </w:rPr>
        <w:t>Shall</w:t>
      </w:r>
      <w:proofErr w:type="gramEnd"/>
      <w:r>
        <w:rPr>
          <w:color w:val="000000"/>
        </w:rPr>
        <w:t xml:space="preserve"> </w:t>
      </w:r>
      <w:r w:rsidRPr="006F7658">
        <w:rPr>
          <w:color w:val="000000"/>
        </w:rPr>
        <w:t>be fully responsible for all issued uniforms, materials, and equipment.</w:t>
      </w:r>
    </w:p>
    <w:p w14:paraId="2B1CC286" w14:textId="756297B5" w:rsidR="006F7658" w:rsidRPr="006F7658" w:rsidRDefault="006F7658" w:rsidP="006F7658">
      <w:pPr>
        <w:pStyle w:val="ListParagraph"/>
        <w:numPr>
          <w:ilvl w:val="0"/>
          <w:numId w:val="23"/>
        </w:numPr>
        <w:shd w:val="clear" w:color="auto" w:fill="FFFFFF"/>
        <w:rPr>
          <w:color w:val="000000"/>
        </w:rPr>
      </w:pPr>
      <w:r w:rsidRPr="006F7658">
        <w:rPr>
          <w:color w:val="000000"/>
        </w:rPr>
        <w:t>Maintain professional appearance and wear appropriate uniforms as directed by supervisor.</w:t>
      </w:r>
    </w:p>
    <w:p w14:paraId="095F6766" w14:textId="2472F168" w:rsidR="006F7658" w:rsidRPr="006F7658" w:rsidRDefault="006F7658" w:rsidP="006F7658">
      <w:pPr>
        <w:pStyle w:val="ListParagraph"/>
        <w:numPr>
          <w:ilvl w:val="0"/>
          <w:numId w:val="23"/>
        </w:numPr>
        <w:shd w:val="clear" w:color="auto" w:fill="FFFFFF"/>
        <w:rPr>
          <w:color w:val="000000"/>
        </w:rPr>
      </w:pPr>
      <w:r w:rsidRPr="006F7658">
        <w:rPr>
          <w:color w:val="000000"/>
        </w:rPr>
        <w:t>Conduct proper two-way radio communication procedures in a professional manner with all personnel on TCAA radio frequencies.</w:t>
      </w:r>
    </w:p>
    <w:p w14:paraId="2C0E69EE" w14:textId="0CE33E8C" w:rsidR="006F7658" w:rsidRPr="006F7658" w:rsidRDefault="006F7658" w:rsidP="006F7658">
      <w:pPr>
        <w:pStyle w:val="ListParagraph"/>
        <w:numPr>
          <w:ilvl w:val="0"/>
          <w:numId w:val="23"/>
        </w:numPr>
        <w:shd w:val="clear" w:color="auto" w:fill="FFFFFF"/>
        <w:rPr>
          <w:color w:val="000000"/>
        </w:rPr>
      </w:pPr>
      <w:r w:rsidRPr="006F7658">
        <w:rPr>
          <w:color w:val="000000"/>
        </w:rPr>
        <w:t>Shall be prohibited from being under the influence of alcohol or drugs while on duty.</w:t>
      </w:r>
    </w:p>
    <w:p w14:paraId="6F5492C3" w14:textId="24AB3066" w:rsidR="001979A1" w:rsidRPr="00961577" w:rsidRDefault="001979A1" w:rsidP="001979A1">
      <w:pPr>
        <w:pStyle w:val="ListParagraph"/>
        <w:numPr>
          <w:ilvl w:val="0"/>
          <w:numId w:val="23"/>
        </w:numPr>
      </w:pPr>
      <w:r w:rsidRPr="00961577">
        <w:t xml:space="preserve">Must successfully complete </w:t>
      </w:r>
      <w:r w:rsidR="00B161E7" w:rsidRPr="00961577">
        <w:t>the required</w:t>
      </w:r>
      <w:r w:rsidRPr="00961577">
        <w:t xml:space="preserve"> entry-level law enforcement skills test if uncertified</w:t>
      </w:r>
    </w:p>
    <w:p w14:paraId="1A8F261F" w14:textId="77777777" w:rsidR="001979A1" w:rsidRPr="00961577" w:rsidRDefault="001979A1" w:rsidP="001979A1">
      <w:pPr>
        <w:pStyle w:val="ListParagraph"/>
        <w:numPr>
          <w:ilvl w:val="0"/>
          <w:numId w:val="23"/>
        </w:numPr>
      </w:pPr>
      <w:r w:rsidRPr="00961577">
        <w:t xml:space="preserve">Ability to perform shift work. The Department of Public Safety </w:t>
      </w:r>
      <w:proofErr w:type="gramStart"/>
      <w:r w:rsidRPr="00961577">
        <w:t>is</w:t>
      </w:r>
      <w:proofErr w:type="gramEnd"/>
      <w:r w:rsidRPr="00961577">
        <w:t xml:space="preserve"> a 24/7 operation.</w:t>
      </w:r>
    </w:p>
    <w:p w14:paraId="0F305A85" w14:textId="77777777" w:rsidR="0066328C" w:rsidRDefault="001979A1" w:rsidP="0066328C">
      <w:pPr>
        <w:pStyle w:val="ListParagraph"/>
        <w:numPr>
          <w:ilvl w:val="0"/>
          <w:numId w:val="23"/>
        </w:numPr>
      </w:pPr>
      <w:r w:rsidRPr="00961577">
        <w:t>Ability to obtain and maintain a Security Identification Display Area (SIDA) badge</w:t>
      </w:r>
      <w:r w:rsidR="0066328C">
        <w:t>.</w:t>
      </w:r>
    </w:p>
    <w:p w14:paraId="7F0032BF" w14:textId="08DBC67D" w:rsidR="00CF413F" w:rsidRPr="00D960C0" w:rsidRDefault="00CF413F" w:rsidP="00CF413F">
      <w:pPr>
        <w:rPr>
          <w:rFonts w:cstheme="minorHAnsi"/>
          <w:b/>
          <w:bCs/>
        </w:rPr>
      </w:pPr>
      <w:r w:rsidRPr="00D960C0">
        <w:rPr>
          <w:rFonts w:cstheme="minorHAnsi"/>
          <w:b/>
          <w:bCs/>
        </w:rPr>
        <w:t xml:space="preserve">EDUCATION AND </w:t>
      </w:r>
      <w:r w:rsidR="003A5A18" w:rsidRPr="00D960C0">
        <w:rPr>
          <w:rFonts w:cstheme="minorHAnsi"/>
          <w:b/>
          <w:bCs/>
        </w:rPr>
        <w:t>EXPERIENCE</w:t>
      </w:r>
    </w:p>
    <w:p w14:paraId="0D2EA5E5" w14:textId="77777777" w:rsidR="006F7658" w:rsidRPr="006F7658" w:rsidRDefault="006F7658" w:rsidP="006F7658">
      <w:pPr>
        <w:pStyle w:val="ListParagraph"/>
        <w:numPr>
          <w:ilvl w:val="0"/>
          <w:numId w:val="29"/>
        </w:numPr>
      </w:pPr>
      <w:r>
        <w:t>P</w:t>
      </w:r>
      <w:r w:rsidRPr="006F7658">
        <w:t>ossess a high school diploma or General Equivalency Diploma.</w:t>
      </w:r>
    </w:p>
    <w:p w14:paraId="27ACE621" w14:textId="77E09072" w:rsidR="006F7658" w:rsidRPr="006F7658" w:rsidRDefault="006F7658" w:rsidP="006F7658">
      <w:pPr>
        <w:pStyle w:val="ListParagraph"/>
        <w:numPr>
          <w:ilvl w:val="0"/>
          <w:numId w:val="29"/>
        </w:numPr>
      </w:pPr>
      <w:proofErr w:type="gramStart"/>
      <w:r w:rsidRPr="006F7658">
        <w:t>Must</w:t>
      </w:r>
      <w:proofErr w:type="gramEnd"/>
      <w:r w:rsidRPr="006F7658">
        <w:t xml:space="preserve"> be able to read and write effectively.</w:t>
      </w:r>
    </w:p>
    <w:p w14:paraId="2F05430D" w14:textId="69977A1F" w:rsidR="006F7658" w:rsidRPr="006F7658" w:rsidRDefault="006F7658" w:rsidP="006F7658">
      <w:pPr>
        <w:pStyle w:val="ListParagraph"/>
        <w:numPr>
          <w:ilvl w:val="0"/>
          <w:numId w:val="29"/>
        </w:numPr>
      </w:pPr>
      <w:proofErr w:type="gramStart"/>
      <w:r w:rsidRPr="006F7658">
        <w:t>Must</w:t>
      </w:r>
      <w:proofErr w:type="gramEnd"/>
      <w:r w:rsidRPr="006F7658">
        <w:t xml:space="preserve"> be able to effectively communicate verbally.</w:t>
      </w:r>
    </w:p>
    <w:p w14:paraId="7E925F2C" w14:textId="7240C35A" w:rsidR="006F7658" w:rsidRPr="006F7658" w:rsidRDefault="006F7658" w:rsidP="006F7658">
      <w:pPr>
        <w:pStyle w:val="ListParagraph"/>
        <w:numPr>
          <w:ilvl w:val="0"/>
          <w:numId w:val="29"/>
        </w:numPr>
      </w:pPr>
      <w:r w:rsidRPr="006F7658">
        <w:t>Ability to follow verbal and written directions.</w:t>
      </w:r>
    </w:p>
    <w:p w14:paraId="505A1079" w14:textId="6FA8300F" w:rsidR="006F7658" w:rsidRPr="006F7658" w:rsidRDefault="006F7658" w:rsidP="006F7658">
      <w:pPr>
        <w:pStyle w:val="ListParagraph"/>
        <w:numPr>
          <w:ilvl w:val="0"/>
          <w:numId w:val="29"/>
        </w:numPr>
      </w:pPr>
      <w:r w:rsidRPr="006F7658">
        <w:t>Successfully complete a two-week online Public Safety Telecommunicator course within the first year of employment.</w:t>
      </w:r>
    </w:p>
    <w:p w14:paraId="2A36C49B" w14:textId="399348E2" w:rsidR="006F7658" w:rsidRPr="006F7658" w:rsidRDefault="006F7658" w:rsidP="006F7658">
      <w:pPr>
        <w:pStyle w:val="ListParagraph"/>
        <w:numPr>
          <w:ilvl w:val="0"/>
          <w:numId w:val="29"/>
        </w:numPr>
      </w:pPr>
      <w:r w:rsidRPr="006F7658">
        <w:t>Possess intermediate computer and MS Office knowledge and the ability to learn basic computer systems.</w:t>
      </w:r>
    </w:p>
    <w:p w14:paraId="42D54269" w14:textId="77777777" w:rsidR="004F30C2" w:rsidRDefault="004F30C2" w:rsidP="004F30C2">
      <w:pPr>
        <w:rPr>
          <w:b/>
          <w:bCs/>
        </w:rPr>
      </w:pPr>
      <w:r>
        <w:rPr>
          <w:b/>
          <w:bCs/>
        </w:rPr>
        <w:t>WORKING CONDITIONS/ENVIRONMENT</w:t>
      </w:r>
    </w:p>
    <w:p w14:paraId="6D4109EA" w14:textId="77777777" w:rsidR="004F30C2" w:rsidRPr="004F30C2" w:rsidRDefault="004F30C2" w:rsidP="004F30C2">
      <w:pPr>
        <w:pStyle w:val="ListParagraph"/>
        <w:numPr>
          <w:ilvl w:val="0"/>
          <w:numId w:val="30"/>
        </w:numPr>
      </w:pPr>
      <w:r w:rsidRPr="004F30C2">
        <w:t xml:space="preserve">Work is performed in a well-lighted, climate-controlled, and ventilated building. </w:t>
      </w:r>
    </w:p>
    <w:p w14:paraId="200B66C7" w14:textId="77777777" w:rsidR="004F30C2" w:rsidRPr="004F30C2" w:rsidRDefault="004F30C2" w:rsidP="004F30C2">
      <w:pPr>
        <w:pStyle w:val="ListParagraph"/>
        <w:numPr>
          <w:ilvl w:val="0"/>
          <w:numId w:val="30"/>
        </w:numPr>
      </w:pPr>
      <w:r w:rsidRPr="004F30C2">
        <w:t>Physical demands are limited to minimal reaching and stretching, with movement restricted to immediate work area. Infrequent lifting of up to 20 lbs.</w:t>
      </w:r>
    </w:p>
    <w:p w14:paraId="762303AB" w14:textId="7C2191F4" w:rsidR="004F30C2" w:rsidRPr="004F30C2" w:rsidRDefault="004F30C2" w:rsidP="004F30C2">
      <w:pPr>
        <w:pStyle w:val="ListParagraph"/>
        <w:numPr>
          <w:ilvl w:val="0"/>
          <w:numId w:val="30"/>
        </w:numPr>
      </w:pPr>
      <w:r w:rsidRPr="004F30C2">
        <w:t xml:space="preserve">Must be able to sit for prolonged periods, possess excellent hearing and communication skills. </w:t>
      </w:r>
    </w:p>
    <w:p w14:paraId="08B5DE03" w14:textId="77777777" w:rsidR="004F30C2" w:rsidRPr="004F30C2" w:rsidRDefault="004F30C2" w:rsidP="004F30C2">
      <w:pPr>
        <w:pStyle w:val="ListParagraph"/>
        <w:numPr>
          <w:ilvl w:val="0"/>
          <w:numId w:val="30"/>
        </w:numPr>
      </w:pPr>
      <w:r w:rsidRPr="004F30C2">
        <w:t xml:space="preserve">Ability to use telephones and radios to effectively communicate. Ability to use multiple communication systems simultaneously. </w:t>
      </w:r>
    </w:p>
    <w:p w14:paraId="1E58DE35" w14:textId="77777777" w:rsidR="004F30C2" w:rsidRPr="004F30C2" w:rsidRDefault="004F30C2" w:rsidP="004F30C2">
      <w:pPr>
        <w:pStyle w:val="ListParagraph"/>
        <w:numPr>
          <w:ilvl w:val="0"/>
          <w:numId w:val="30"/>
        </w:numPr>
      </w:pPr>
      <w:r w:rsidRPr="004F30C2">
        <w:t xml:space="preserve">Monitoring and operation of computer/CCTV monitors and equipment for prolonged periods. </w:t>
      </w:r>
    </w:p>
    <w:p w14:paraId="1FA4C164" w14:textId="77777777" w:rsidR="004F30C2" w:rsidRDefault="004F30C2" w:rsidP="004F30C2">
      <w:pPr>
        <w:rPr>
          <w:b/>
          <w:bCs/>
        </w:rPr>
      </w:pPr>
    </w:p>
    <w:p w14:paraId="5DFA5006" w14:textId="77777777" w:rsidR="004F30C2" w:rsidRDefault="004F30C2" w:rsidP="004F30C2">
      <w:pPr>
        <w:rPr>
          <w:b/>
          <w:bCs/>
        </w:rPr>
      </w:pPr>
      <w:r>
        <w:rPr>
          <w:b/>
          <w:bCs/>
        </w:rPr>
        <w:t>WORK SCHEDULE</w:t>
      </w:r>
    </w:p>
    <w:p w14:paraId="66DCE572" w14:textId="48423F53" w:rsidR="004F30C2" w:rsidRPr="004F30C2" w:rsidRDefault="004F30C2" w:rsidP="004F30C2">
      <w:pPr>
        <w:rPr>
          <w:b/>
          <w:bCs/>
        </w:rPr>
      </w:pPr>
      <w:r>
        <w:t xml:space="preserve">This </w:t>
      </w:r>
      <w:r w:rsidR="00361CE0">
        <w:t>part-time</w:t>
      </w:r>
      <w:r w:rsidRPr="004F30C2">
        <w:t xml:space="preserve"> position requires </w:t>
      </w:r>
      <w:r w:rsidR="00361CE0">
        <w:t xml:space="preserve">29 </w:t>
      </w:r>
      <w:r w:rsidRPr="004F30C2">
        <w:t>hours per week. Must be able to workdays, nights, weekends, and holidays.</w:t>
      </w:r>
      <w:r>
        <w:rPr>
          <w:b/>
          <w:bCs/>
        </w:rPr>
        <w:t xml:space="preserve"> </w:t>
      </w:r>
      <w:r>
        <w:t>Position is subject to callback in the event of an emergency or irregular operations, including short staffing.</w:t>
      </w:r>
    </w:p>
    <w:p w14:paraId="7AD436D8" w14:textId="04E32A60" w:rsidR="00497125" w:rsidRPr="00F76A7B" w:rsidRDefault="00497125" w:rsidP="00D960C0">
      <w:pPr>
        <w:pStyle w:val="ListParagraph"/>
      </w:pPr>
    </w:p>
    <w:sectPr w:rsidR="00497125" w:rsidRPr="00F76A7B" w:rsidSect="00A25C22">
      <w:headerReference w:type="default" r:id="rId8"/>
      <w:footerReference w:type="default" r:id="rId9"/>
      <w:pgSz w:w="12240" w:h="15840" w:code="1"/>
      <w:pgMar w:top="1440" w:right="1440" w:bottom="288"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2157A4" w14:textId="77777777" w:rsidR="006151F5" w:rsidRDefault="006151F5" w:rsidP="00E2000F">
      <w:r>
        <w:separator/>
      </w:r>
    </w:p>
  </w:endnote>
  <w:endnote w:type="continuationSeparator" w:id="0">
    <w:p w14:paraId="557F8037" w14:textId="77777777" w:rsidR="006151F5" w:rsidRDefault="006151F5" w:rsidP="00E20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D7301" w14:textId="58655643" w:rsidR="00E2000F" w:rsidRDefault="0002035D" w:rsidP="0002035D">
    <w:pPr>
      <w:pStyle w:val="Footer"/>
      <w:jc w:val="center"/>
    </w:pP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15587D" w14:textId="77777777" w:rsidR="006151F5" w:rsidRDefault="006151F5" w:rsidP="00E2000F">
      <w:r>
        <w:separator/>
      </w:r>
    </w:p>
  </w:footnote>
  <w:footnote w:type="continuationSeparator" w:id="0">
    <w:p w14:paraId="37671F8B" w14:textId="77777777" w:rsidR="006151F5" w:rsidRDefault="006151F5" w:rsidP="00E200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21204D" w14:textId="77777777" w:rsidR="00FD31E8" w:rsidRDefault="00FD31E8">
    <w:pPr>
      <w:pStyle w:val="Header"/>
    </w:pPr>
  </w:p>
  <w:p w14:paraId="1CE0ED30" w14:textId="365DBBCE" w:rsidR="00FD31E8" w:rsidRDefault="008E7C9A" w:rsidP="008E7C9A">
    <w:pPr>
      <w:pStyle w:val="NoSpacing"/>
      <w:jc w:val="center"/>
      <w:rPr>
        <w:b/>
        <w:bCs/>
      </w:rPr>
    </w:pPr>
    <w:r>
      <w:rPr>
        <w:b/>
        <w:bCs/>
      </w:rPr>
      <w:t>TRI-CITIES AIRPORT AUTHORITY</w:t>
    </w:r>
  </w:p>
  <w:p w14:paraId="73703034" w14:textId="75C4A0D0" w:rsidR="00E2000F" w:rsidRPr="00A25C22" w:rsidRDefault="008E7C9A" w:rsidP="00A25C22">
    <w:pPr>
      <w:pStyle w:val="Header"/>
      <w:jc w:val="center"/>
      <w:rPr>
        <w:b/>
        <w:bCs/>
      </w:rPr>
    </w:pPr>
    <w:r>
      <w:rPr>
        <w:b/>
        <w:bCs/>
      </w:rPr>
      <w:t>JOB DESCRIPTION</w:t>
    </w:r>
    <w:r w:rsidR="00E2000F">
      <w:rPr>
        <w:noProof/>
      </w:rPr>
      <w:drawing>
        <wp:anchor distT="0" distB="0" distL="114300" distR="114300" simplePos="0" relativeHeight="251656704" behindDoc="1" locked="0" layoutInCell="1" allowOverlap="1" wp14:anchorId="5D289B5E" wp14:editId="79DD5636">
          <wp:simplePos x="0" y="0"/>
          <wp:positionH relativeFrom="page">
            <wp:posOffset>507669</wp:posOffset>
          </wp:positionH>
          <wp:positionV relativeFrom="page">
            <wp:posOffset>423545</wp:posOffset>
          </wp:positionV>
          <wp:extent cx="1376680" cy="68834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I-Logo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76680" cy="68834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5B6071"/>
    <w:multiLevelType w:val="hybridMultilevel"/>
    <w:tmpl w:val="416EA5F8"/>
    <w:lvl w:ilvl="0" w:tplc="3CAAB5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930B5A"/>
    <w:multiLevelType w:val="multilevel"/>
    <w:tmpl w:val="5792EE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A341405"/>
    <w:multiLevelType w:val="hybridMultilevel"/>
    <w:tmpl w:val="755CDD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63768F"/>
    <w:multiLevelType w:val="hybridMultilevel"/>
    <w:tmpl w:val="167261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11B7EE7"/>
    <w:multiLevelType w:val="hybridMultilevel"/>
    <w:tmpl w:val="8F927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152583"/>
    <w:multiLevelType w:val="multilevel"/>
    <w:tmpl w:val="AB2AFF24"/>
    <w:lvl w:ilvl="0">
      <w:start w:val="1"/>
      <w:numFmt w:val="bullet"/>
      <w:lvlText w:val=""/>
      <w:lvlJc w:val="left"/>
      <w:pPr>
        <w:tabs>
          <w:tab w:val="num" w:pos="540"/>
        </w:tabs>
        <w:ind w:left="540" w:hanging="360"/>
      </w:pPr>
      <w:rPr>
        <w:rFonts w:ascii="Symbol" w:hAnsi="Symbol" w:hint="default"/>
        <w:sz w:val="20"/>
      </w:rPr>
    </w:lvl>
    <w:lvl w:ilvl="1" w:tentative="1">
      <w:start w:val="1"/>
      <w:numFmt w:val="bullet"/>
      <w:lvlText w:val="o"/>
      <w:lvlJc w:val="left"/>
      <w:pPr>
        <w:tabs>
          <w:tab w:val="num" w:pos="1260"/>
        </w:tabs>
        <w:ind w:left="1260" w:hanging="360"/>
      </w:pPr>
      <w:rPr>
        <w:rFonts w:ascii="Courier New" w:hAnsi="Courier New" w:hint="default"/>
        <w:sz w:val="20"/>
      </w:rPr>
    </w:lvl>
    <w:lvl w:ilvl="2" w:tentative="1">
      <w:start w:val="1"/>
      <w:numFmt w:val="bullet"/>
      <w:lvlText w:val=""/>
      <w:lvlJc w:val="left"/>
      <w:pPr>
        <w:tabs>
          <w:tab w:val="num" w:pos="1980"/>
        </w:tabs>
        <w:ind w:left="1980" w:hanging="360"/>
      </w:pPr>
      <w:rPr>
        <w:rFonts w:ascii="Wingdings" w:hAnsi="Wingdings" w:hint="default"/>
        <w:sz w:val="20"/>
      </w:rPr>
    </w:lvl>
    <w:lvl w:ilvl="3" w:tentative="1">
      <w:start w:val="1"/>
      <w:numFmt w:val="bullet"/>
      <w:lvlText w:val=""/>
      <w:lvlJc w:val="left"/>
      <w:pPr>
        <w:tabs>
          <w:tab w:val="num" w:pos="2700"/>
        </w:tabs>
        <w:ind w:left="2700" w:hanging="360"/>
      </w:pPr>
      <w:rPr>
        <w:rFonts w:ascii="Wingdings" w:hAnsi="Wingdings" w:hint="default"/>
        <w:sz w:val="20"/>
      </w:rPr>
    </w:lvl>
    <w:lvl w:ilvl="4" w:tentative="1">
      <w:start w:val="1"/>
      <w:numFmt w:val="bullet"/>
      <w:lvlText w:val=""/>
      <w:lvlJc w:val="left"/>
      <w:pPr>
        <w:tabs>
          <w:tab w:val="num" w:pos="3420"/>
        </w:tabs>
        <w:ind w:left="3420" w:hanging="360"/>
      </w:pPr>
      <w:rPr>
        <w:rFonts w:ascii="Wingdings" w:hAnsi="Wingdings" w:hint="default"/>
        <w:sz w:val="20"/>
      </w:rPr>
    </w:lvl>
    <w:lvl w:ilvl="5" w:tentative="1">
      <w:start w:val="1"/>
      <w:numFmt w:val="bullet"/>
      <w:lvlText w:val=""/>
      <w:lvlJc w:val="left"/>
      <w:pPr>
        <w:tabs>
          <w:tab w:val="num" w:pos="4140"/>
        </w:tabs>
        <w:ind w:left="4140" w:hanging="360"/>
      </w:pPr>
      <w:rPr>
        <w:rFonts w:ascii="Wingdings" w:hAnsi="Wingdings" w:hint="default"/>
        <w:sz w:val="20"/>
      </w:rPr>
    </w:lvl>
    <w:lvl w:ilvl="6" w:tentative="1">
      <w:start w:val="1"/>
      <w:numFmt w:val="bullet"/>
      <w:lvlText w:val=""/>
      <w:lvlJc w:val="left"/>
      <w:pPr>
        <w:tabs>
          <w:tab w:val="num" w:pos="4860"/>
        </w:tabs>
        <w:ind w:left="4860" w:hanging="360"/>
      </w:pPr>
      <w:rPr>
        <w:rFonts w:ascii="Wingdings" w:hAnsi="Wingdings" w:hint="default"/>
        <w:sz w:val="20"/>
      </w:rPr>
    </w:lvl>
    <w:lvl w:ilvl="7" w:tentative="1">
      <w:start w:val="1"/>
      <w:numFmt w:val="bullet"/>
      <w:lvlText w:val=""/>
      <w:lvlJc w:val="left"/>
      <w:pPr>
        <w:tabs>
          <w:tab w:val="num" w:pos="5580"/>
        </w:tabs>
        <w:ind w:left="5580" w:hanging="360"/>
      </w:pPr>
      <w:rPr>
        <w:rFonts w:ascii="Wingdings" w:hAnsi="Wingdings" w:hint="default"/>
        <w:sz w:val="20"/>
      </w:rPr>
    </w:lvl>
    <w:lvl w:ilvl="8" w:tentative="1">
      <w:start w:val="1"/>
      <w:numFmt w:val="bullet"/>
      <w:lvlText w:val=""/>
      <w:lvlJc w:val="left"/>
      <w:pPr>
        <w:tabs>
          <w:tab w:val="num" w:pos="6300"/>
        </w:tabs>
        <w:ind w:left="6300" w:hanging="360"/>
      </w:pPr>
      <w:rPr>
        <w:rFonts w:ascii="Wingdings" w:hAnsi="Wingdings" w:hint="default"/>
        <w:sz w:val="20"/>
      </w:rPr>
    </w:lvl>
  </w:abstractNum>
  <w:abstractNum w:abstractNumId="6" w15:restartNumberingAfterBreak="0">
    <w:nsid w:val="1FF4164D"/>
    <w:multiLevelType w:val="multilevel"/>
    <w:tmpl w:val="665C4A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620"/>
        </w:tabs>
        <w:ind w:left="1620" w:hanging="360"/>
      </w:pPr>
      <w:rPr>
        <w:rFonts w:ascii="Symbol" w:hAnsi="Symbol"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7" w15:restartNumberingAfterBreak="0">
    <w:nsid w:val="20B459E5"/>
    <w:multiLevelType w:val="hybridMultilevel"/>
    <w:tmpl w:val="2432FF40"/>
    <w:lvl w:ilvl="0" w:tplc="2F36B3C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C3A71D5"/>
    <w:multiLevelType w:val="hybridMultilevel"/>
    <w:tmpl w:val="4A54E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E650DB"/>
    <w:multiLevelType w:val="hybridMultilevel"/>
    <w:tmpl w:val="59D00110"/>
    <w:lvl w:ilvl="0" w:tplc="3CAAB5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8BC3623"/>
    <w:multiLevelType w:val="multilevel"/>
    <w:tmpl w:val="4FF6F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F88738C"/>
    <w:multiLevelType w:val="hybridMultilevel"/>
    <w:tmpl w:val="0324D25C"/>
    <w:lvl w:ilvl="0" w:tplc="3CAAB5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53A066F9"/>
    <w:multiLevelType w:val="hybridMultilevel"/>
    <w:tmpl w:val="3B1C0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58F17D5"/>
    <w:multiLevelType w:val="multilevel"/>
    <w:tmpl w:val="F88483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091F3C"/>
    <w:multiLevelType w:val="hybridMultilevel"/>
    <w:tmpl w:val="BCC2F84C"/>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D7635CD"/>
    <w:multiLevelType w:val="hybridMultilevel"/>
    <w:tmpl w:val="91063D2A"/>
    <w:lvl w:ilvl="0" w:tplc="3CAAB5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E813AF3"/>
    <w:multiLevelType w:val="multilevel"/>
    <w:tmpl w:val="99168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5EF40846"/>
    <w:multiLevelType w:val="hybridMultilevel"/>
    <w:tmpl w:val="17DCD6E6"/>
    <w:lvl w:ilvl="0" w:tplc="3CAAB5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F4D47F8"/>
    <w:multiLevelType w:val="hybridMultilevel"/>
    <w:tmpl w:val="5B64788E"/>
    <w:lvl w:ilvl="0" w:tplc="3CAAB5BC">
      <w:numFmt w:val="bullet"/>
      <w:lvlText w:val="•"/>
      <w:lvlJc w:val="left"/>
      <w:pPr>
        <w:ind w:left="540" w:hanging="360"/>
      </w:pPr>
      <w:rPr>
        <w:rFonts w:hint="default"/>
        <w:lang w:val="en-US"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15:restartNumberingAfterBreak="0">
    <w:nsid w:val="60655B7B"/>
    <w:multiLevelType w:val="hybridMultilevel"/>
    <w:tmpl w:val="DB862DD6"/>
    <w:lvl w:ilvl="0" w:tplc="248C6A1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0CB1E7C"/>
    <w:multiLevelType w:val="multilevel"/>
    <w:tmpl w:val="44723B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0CD70CA"/>
    <w:multiLevelType w:val="hybridMultilevel"/>
    <w:tmpl w:val="39EA437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4042A20"/>
    <w:multiLevelType w:val="hybridMultilevel"/>
    <w:tmpl w:val="A69ADF44"/>
    <w:lvl w:ilvl="0" w:tplc="0409001B">
      <w:start w:val="1"/>
      <w:numFmt w:val="low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68171ACD"/>
    <w:multiLevelType w:val="hybridMultilevel"/>
    <w:tmpl w:val="35FA46D0"/>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6E0D24E2"/>
    <w:multiLevelType w:val="multilevel"/>
    <w:tmpl w:val="5F6C3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FD17F7E"/>
    <w:multiLevelType w:val="hybridMultilevel"/>
    <w:tmpl w:val="561A78B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72DC21E7"/>
    <w:multiLevelType w:val="hybridMultilevel"/>
    <w:tmpl w:val="5622B664"/>
    <w:lvl w:ilvl="0" w:tplc="8E68CF68">
      <w:start w:val="1"/>
      <w:numFmt w:val="upperRoman"/>
      <w:lvlText w:val="%1."/>
      <w:lvlJc w:val="left"/>
      <w:pPr>
        <w:ind w:left="1080" w:hanging="72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6671CF3"/>
    <w:multiLevelType w:val="hybridMultilevel"/>
    <w:tmpl w:val="9F423D2E"/>
    <w:lvl w:ilvl="0" w:tplc="3CAAB5BC">
      <w:numFmt w:val="bullet"/>
      <w:lvlText w:val="•"/>
      <w:lvlJc w:val="left"/>
      <w:pPr>
        <w:ind w:left="720" w:hanging="360"/>
      </w:pPr>
      <w:rPr>
        <w:rFonts w:hint="default"/>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869237D"/>
    <w:multiLevelType w:val="hybridMultilevel"/>
    <w:tmpl w:val="561A78B0"/>
    <w:lvl w:ilvl="0" w:tplc="FFFFFFFF">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D6550D3"/>
    <w:multiLevelType w:val="hybridMultilevel"/>
    <w:tmpl w:val="DF1A7F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5207824">
    <w:abstractNumId w:val="21"/>
  </w:num>
  <w:num w:numId="2" w16cid:durableId="1981962261">
    <w:abstractNumId w:val="14"/>
  </w:num>
  <w:num w:numId="3" w16cid:durableId="1575237756">
    <w:abstractNumId w:val="23"/>
  </w:num>
  <w:num w:numId="4" w16cid:durableId="1384599791">
    <w:abstractNumId w:val="25"/>
  </w:num>
  <w:num w:numId="5" w16cid:durableId="905069105">
    <w:abstractNumId w:val="28"/>
  </w:num>
  <w:num w:numId="6" w16cid:durableId="135523385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040712597">
    <w:abstractNumId w:val="19"/>
  </w:num>
  <w:num w:numId="8" w16cid:durableId="1470442879">
    <w:abstractNumId w:val="7"/>
  </w:num>
  <w:num w:numId="9" w16cid:durableId="466051395">
    <w:abstractNumId w:val="2"/>
  </w:num>
  <w:num w:numId="10" w16cid:durableId="623928176">
    <w:abstractNumId w:val="4"/>
  </w:num>
  <w:num w:numId="11" w16cid:durableId="431360103">
    <w:abstractNumId w:val="3"/>
  </w:num>
  <w:num w:numId="12" w16cid:durableId="1141923175">
    <w:abstractNumId w:val="29"/>
  </w:num>
  <w:num w:numId="13" w16cid:durableId="811823005">
    <w:abstractNumId w:val="8"/>
  </w:num>
  <w:num w:numId="14" w16cid:durableId="908079565">
    <w:abstractNumId w:val="12"/>
  </w:num>
  <w:num w:numId="15" w16cid:durableId="721171384">
    <w:abstractNumId w:val="18"/>
  </w:num>
  <w:num w:numId="16" w16cid:durableId="669262090">
    <w:abstractNumId w:val="11"/>
  </w:num>
  <w:num w:numId="17" w16cid:durableId="830953416">
    <w:abstractNumId w:val="15"/>
  </w:num>
  <w:num w:numId="18" w16cid:durableId="1538738717">
    <w:abstractNumId w:val="27"/>
  </w:num>
  <w:num w:numId="19" w16cid:durableId="769855167">
    <w:abstractNumId w:val="13"/>
  </w:num>
  <w:num w:numId="20" w16cid:durableId="1828589847">
    <w:abstractNumId w:val="16"/>
  </w:num>
  <w:num w:numId="21" w16cid:durableId="699163284">
    <w:abstractNumId w:val="1"/>
  </w:num>
  <w:num w:numId="22" w16cid:durableId="1521318258">
    <w:abstractNumId w:val="5"/>
  </w:num>
  <w:num w:numId="23" w16cid:durableId="1522209800">
    <w:abstractNumId w:val="20"/>
  </w:num>
  <w:num w:numId="24" w16cid:durableId="160198226">
    <w:abstractNumId w:val="10"/>
  </w:num>
  <w:num w:numId="25" w16cid:durableId="590966847">
    <w:abstractNumId w:val="6"/>
  </w:num>
  <w:num w:numId="26" w16cid:durableId="626669286">
    <w:abstractNumId w:val="24"/>
  </w:num>
  <w:num w:numId="27" w16cid:durableId="398133175">
    <w:abstractNumId w:val="9"/>
  </w:num>
  <w:num w:numId="28" w16cid:durableId="1656302332">
    <w:abstractNumId w:val="26"/>
  </w:num>
  <w:num w:numId="29" w16cid:durableId="1289045188">
    <w:abstractNumId w:val="17"/>
  </w:num>
  <w:num w:numId="30" w16cid:durableId="3461771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7C9A"/>
    <w:rsid w:val="00007F88"/>
    <w:rsid w:val="0002035D"/>
    <w:rsid w:val="0004227E"/>
    <w:rsid w:val="00050558"/>
    <w:rsid w:val="0005099D"/>
    <w:rsid w:val="000536FC"/>
    <w:rsid w:val="00054BD1"/>
    <w:rsid w:val="00067315"/>
    <w:rsid w:val="00085900"/>
    <w:rsid w:val="00092EDC"/>
    <w:rsid w:val="000A560E"/>
    <w:rsid w:val="000C7ADC"/>
    <w:rsid w:val="000D63C6"/>
    <w:rsid w:val="000D65FA"/>
    <w:rsid w:val="001310A2"/>
    <w:rsid w:val="00132DDB"/>
    <w:rsid w:val="0014567D"/>
    <w:rsid w:val="00150D6E"/>
    <w:rsid w:val="00153BAB"/>
    <w:rsid w:val="00157F96"/>
    <w:rsid w:val="00162870"/>
    <w:rsid w:val="00196E4D"/>
    <w:rsid w:val="001979A1"/>
    <w:rsid w:val="001A77CF"/>
    <w:rsid w:val="001B05DA"/>
    <w:rsid w:val="001C36B8"/>
    <w:rsid w:val="001E62EE"/>
    <w:rsid w:val="001E6771"/>
    <w:rsid w:val="002303D1"/>
    <w:rsid w:val="0024472F"/>
    <w:rsid w:val="0024688B"/>
    <w:rsid w:val="002539EF"/>
    <w:rsid w:val="00256143"/>
    <w:rsid w:val="0026064D"/>
    <w:rsid w:val="002628F3"/>
    <w:rsid w:val="00265BB8"/>
    <w:rsid w:val="002A0C45"/>
    <w:rsid w:val="002B69D5"/>
    <w:rsid w:val="002C79A2"/>
    <w:rsid w:val="002F6509"/>
    <w:rsid w:val="00310F26"/>
    <w:rsid w:val="00313B60"/>
    <w:rsid w:val="0032434D"/>
    <w:rsid w:val="00331497"/>
    <w:rsid w:val="00331A64"/>
    <w:rsid w:val="00355BF9"/>
    <w:rsid w:val="00361CE0"/>
    <w:rsid w:val="003757DB"/>
    <w:rsid w:val="00390B42"/>
    <w:rsid w:val="00397DC0"/>
    <w:rsid w:val="003A5A18"/>
    <w:rsid w:val="003C3A3E"/>
    <w:rsid w:val="003C54BC"/>
    <w:rsid w:val="003D70EE"/>
    <w:rsid w:val="004235D5"/>
    <w:rsid w:val="0042791A"/>
    <w:rsid w:val="0043567E"/>
    <w:rsid w:val="004410E5"/>
    <w:rsid w:val="00441283"/>
    <w:rsid w:val="00445FB6"/>
    <w:rsid w:val="00447969"/>
    <w:rsid w:val="00451EE3"/>
    <w:rsid w:val="00452BFE"/>
    <w:rsid w:val="00460AB9"/>
    <w:rsid w:val="00470EBB"/>
    <w:rsid w:val="00476682"/>
    <w:rsid w:val="00485300"/>
    <w:rsid w:val="00485937"/>
    <w:rsid w:val="00495816"/>
    <w:rsid w:val="00497125"/>
    <w:rsid w:val="004A5493"/>
    <w:rsid w:val="004C127D"/>
    <w:rsid w:val="004C3259"/>
    <w:rsid w:val="004C6815"/>
    <w:rsid w:val="004D7F03"/>
    <w:rsid w:val="004F1A26"/>
    <w:rsid w:val="004F30C2"/>
    <w:rsid w:val="00512D61"/>
    <w:rsid w:val="00513D6D"/>
    <w:rsid w:val="00515C52"/>
    <w:rsid w:val="00582625"/>
    <w:rsid w:val="00590E44"/>
    <w:rsid w:val="005B5FCA"/>
    <w:rsid w:val="005B638F"/>
    <w:rsid w:val="005B758E"/>
    <w:rsid w:val="005C69CA"/>
    <w:rsid w:val="005F4255"/>
    <w:rsid w:val="006151F5"/>
    <w:rsid w:val="0064738E"/>
    <w:rsid w:val="00647689"/>
    <w:rsid w:val="00654709"/>
    <w:rsid w:val="00662D24"/>
    <w:rsid w:val="0066328C"/>
    <w:rsid w:val="00664531"/>
    <w:rsid w:val="00664B9A"/>
    <w:rsid w:val="006A01F8"/>
    <w:rsid w:val="006C780B"/>
    <w:rsid w:val="006D1664"/>
    <w:rsid w:val="006E6EB1"/>
    <w:rsid w:val="006F0F50"/>
    <w:rsid w:val="006F698E"/>
    <w:rsid w:val="006F7658"/>
    <w:rsid w:val="00700240"/>
    <w:rsid w:val="0071579A"/>
    <w:rsid w:val="007218FE"/>
    <w:rsid w:val="0073426E"/>
    <w:rsid w:val="007407EB"/>
    <w:rsid w:val="0074645D"/>
    <w:rsid w:val="007523B4"/>
    <w:rsid w:val="00754F03"/>
    <w:rsid w:val="00765868"/>
    <w:rsid w:val="00771202"/>
    <w:rsid w:val="00780F10"/>
    <w:rsid w:val="007F0699"/>
    <w:rsid w:val="007F3D7B"/>
    <w:rsid w:val="00816E5B"/>
    <w:rsid w:val="008608D7"/>
    <w:rsid w:val="008639B8"/>
    <w:rsid w:val="008762CC"/>
    <w:rsid w:val="008D464B"/>
    <w:rsid w:val="008D5E8F"/>
    <w:rsid w:val="008E6F13"/>
    <w:rsid w:val="008E7C9A"/>
    <w:rsid w:val="008E7DB1"/>
    <w:rsid w:val="008F26BD"/>
    <w:rsid w:val="00906FFF"/>
    <w:rsid w:val="00920CF6"/>
    <w:rsid w:val="009328A0"/>
    <w:rsid w:val="0094032D"/>
    <w:rsid w:val="00950C69"/>
    <w:rsid w:val="00961577"/>
    <w:rsid w:val="009725B7"/>
    <w:rsid w:val="00992D09"/>
    <w:rsid w:val="009A0A89"/>
    <w:rsid w:val="009A33C2"/>
    <w:rsid w:val="009B5E53"/>
    <w:rsid w:val="009F1266"/>
    <w:rsid w:val="009F23BC"/>
    <w:rsid w:val="009F5986"/>
    <w:rsid w:val="00A0189B"/>
    <w:rsid w:val="00A172D6"/>
    <w:rsid w:val="00A23FA4"/>
    <w:rsid w:val="00A25C22"/>
    <w:rsid w:val="00A41252"/>
    <w:rsid w:val="00AA0E36"/>
    <w:rsid w:val="00AE06B7"/>
    <w:rsid w:val="00AF01A5"/>
    <w:rsid w:val="00AF6CF5"/>
    <w:rsid w:val="00B01473"/>
    <w:rsid w:val="00B161E7"/>
    <w:rsid w:val="00B35557"/>
    <w:rsid w:val="00B365F1"/>
    <w:rsid w:val="00B37F43"/>
    <w:rsid w:val="00B4475C"/>
    <w:rsid w:val="00B62C35"/>
    <w:rsid w:val="00B64FF7"/>
    <w:rsid w:val="00BB657D"/>
    <w:rsid w:val="00BD70A1"/>
    <w:rsid w:val="00BF12FD"/>
    <w:rsid w:val="00C3233B"/>
    <w:rsid w:val="00C413D8"/>
    <w:rsid w:val="00C46251"/>
    <w:rsid w:val="00C65507"/>
    <w:rsid w:val="00C74541"/>
    <w:rsid w:val="00C82276"/>
    <w:rsid w:val="00C85A87"/>
    <w:rsid w:val="00CB3C31"/>
    <w:rsid w:val="00CB54D6"/>
    <w:rsid w:val="00CB62B3"/>
    <w:rsid w:val="00CD49FE"/>
    <w:rsid w:val="00CE4681"/>
    <w:rsid w:val="00CE542B"/>
    <w:rsid w:val="00CF413F"/>
    <w:rsid w:val="00CF6206"/>
    <w:rsid w:val="00D10616"/>
    <w:rsid w:val="00D11293"/>
    <w:rsid w:val="00D11FE2"/>
    <w:rsid w:val="00D5408E"/>
    <w:rsid w:val="00D9095A"/>
    <w:rsid w:val="00D90CD6"/>
    <w:rsid w:val="00D960C0"/>
    <w:rsid w:val="00DD599B"/>
    <w:rsid w:val="00DE04CE"/>
    <w:rsid w:val="00DE5FE4"/>
    <w:rsid w:val="00E0539B"/>
    <w:rsid w:val="00E2000F"/>
    <w:rsid w:val="00E35729"/>
    <w:rsid w:val="00E57E01"/>
    <w:rsid w:val="00E76312"/>
    <w:rsid w:val="00EA630E"/>
    <w:rsid w:val="00EA7C30"/>
    <w:rsid w:val="00ED438E"/>
    <w:rsid w:val="00ED6ED6"/>
    <w:rsid w:val="00EE02AF"/>
    <w:rsid w:val="00EE1CD1"/>
    <w:rsid w:val="00EE64D6"/>
    <w:rsid w:val="00F05E1E"/>
    <w:rsid w:val="00F30D03"/>
    <w:rsid w:val="00F32795"/>
    <w:rsid w:val="00F62AD5"/>
    <w:rsid w:val="00F7523A"/>
    <w:rsid w:val="00F752DA"/>
    <w:rsid w:val="00F7695A"/>
    <w:rsid w:val="00F76A7B"/>
    <w:rsid w:val="00F77C86"/>
    <w:rsid w:val="00F91053"/>
    <w:rsid w:val="00FA7B2C"/>
    <w:rsid w:val="00FC5515"/>
    <w:rsid w:val="00FC7891"/>
    <w:rsid w:val="00FC79B7"/>
    <w:rsid w:val="00FD31E8"/>
    <w:rsid w:val="00FE4530"/>
    <w:rsid w:val="00FE7251"/>
    <w:rsid w:val="00FF18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F3152A3"/>
  <w15:chartTrackingRefBased/>
  <w15:docId w15:val="{1261ABAE-C152-4122-86B4-4349BC8C5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79B7"/>
    <w:pPr>
      <w:spacing w:after="160"/>
    </w:pPr>
  </w:style>
  <w:style w:type="paragraph" w:styleId="Heading1">
    <w:name w:val="heading 1"/>
    <w:basedOn w:val="Normal"/>
    <w:next w:val="Normal"/>
    <w:link w:val="Heading1Char"/>
    <w:qFormat/>
    <w:rsid w:val="00BF12FD"/>
    <w:pPr>
      <w:keepNext/>
      <w:keepLines/>
      <w:spacing w:before="240" w:line="259" w:lineRule="auto"/>
      <w:jc w:val="center"/>
      <w:outlineLvl w:val="0"/>
    </w:pPr>
    <w:rPr>
      <w:rFonts w:eastAsiaTheme="majorEastAsia" w:cstheme="majorBidi"/>
      <w:b/>
      <w:sz w:val="40"/>
      <w:szCs w:val="32"/>
      <w:u w:val="single"/>
    </w:rPr>
  </w:style>
  <w:style w:type="paragraph" w:styleId="Heading2">
    <w:name w:val="heading 2"/>
    <w:basedOn w:val="Normal"/>
    <w:next w:val="Normal"/>
    <w:link w:val="Heading2Char"/>
    <w:unhideWhenUsed/>
    <w:qFormat/>
    <w:rsid w:val="00BF12FD"/>
    <w:pPr>
      <w:keepNext/>
      <w:keepLines/>
      <w:spacing w:before="40" w:line="259" w:lineRule="auto"/>
      <w:outlineLvl w:val="1"/>
    </w:pPr>
    <w:rPr>
      <w:rFonts w:eastAsiaTheme="majorEastAsia" w:cstheme="majorBidi"/>
      <w:b/>
      <w:szCs w:val="26"/>
      <w:u w:val="single"/>
    </w:rPr>
  </w:style>
  <w:style w:type="paragraph" w:styleId="Heading3">
    <w:name w:val="heading 3"/>
    <w:basedOn w:val="Normal"/>
    <w:next w:val="Normal"/>
    <w:link w:val="Heading3Char"/>
    <w:unhideWhenUsed/>
    <w:qFormat/>
    <w:rsid w:val="00BF12FD"/>
    <w:pPr>
      <w:keepNext/>
      <w:keepLines/>
      <w:spacing w:before="40" w:line="259" w:lineRule="auto"/>
      <w:outlineLvl w:val="2"/>
    </w:pPr>
    <w:rPr>
      <w:rFonts w:eastAsiaTheme="majorEastAsia" w:cstheme="majorBidi"/>
      <w:b/>
    </w:rPr>
  </w:style>
  <w:style w:type="paragraph" w:styleId="Heading4">
    <w:name w:val="heading 4"/>
    <w:basedOn w:val="Normal"/>
    <w:next w:val="Normal"/>
    <w:link w:val="Heading4Char"/>
    <w:unhideWhenUsed/>
    <w:qFormat/>
    <w:rsid w:val="00BF12FD"/>
    <w:pPr>
      <w:keepNext/>
      <w:keepLines/>
      <w:spacing w:before="40" w:line="259" w:lineRule="auto"/>
      <w:outlineLvl w:val="3"/>
    </w:pPr>
    <w:rPr>
      <w:rFonts w:eastAsiaTheme="majorEastAsia" w:cstheme="majorBidi"/>
      <w:i/>
      <w:iCs/>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2000F"/>
    <w:pPr>
      <w:tabs>
        <w:tab w:val="center" w:pos="4680"/>
        <w:tab w:val="right" w:pos="9360"/>
      </w:tabs>
    </w:pPr>
  </w:style>
  <w:style w:type="character" w:customStyle="1" w:styleId="HeaderChar">
    <w:name w:val="Header Char"/>
    <w:basedOn w:val="DefaultParagraphFont"/>
    <w:link w:val="Header"/>
    <w:uiPriority w:val="99"/>
    <w:rsid w:val="00E2000F"/>
  </w:style>
  <w:style w:type="paragraph" w:styleId="Footer">
    <w:name w:val="footer"/>
    <w:basedOn w:val="Normal"/>
    <w:link w:val="FooterChar"/>
    <w:uiPriority w:val="99"/>
    <w:unhideWhenUsed/>
    <w:rsid w:val="00E2000F"/>
    <w:pPr>
      <w:tabs>
        <w:tab w:val="center" w:pos="4680"/>
        <w:tab w:val="right" w:pos="9360"/>
      </w:tabs>
    </w:pPr>
  </w:style>
  <w:style w:type="character" w:customStyle="1" w:styleId="FooterChar">
    <w:name w:val="Footer Char"/>
    <w:basedOn w:val="DefaultParagraphFont"/>
    <w:link w:val="Footer"/>
    <w:uiPriority w:val="99"/>
    <w:rsid w:val="00E2000F"/>
  </w:style>
  <w:style w:type="paragraph" w:styleId="BalloonText">
    <w:name w:val="Balloon Text"/>
    <w:basedOn w:val="Normal"/>
    <w:link w:val="BalloonTextChar"/>
    <w:uiPriority w:val="99"/>
    <w:semiHidden/>
    <w:unhideWhenUsed/>
    <w:rsid w:val="00E2000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00F"/>
    <w:rPr>
      <w:rFonts w:ascii="Segoe UI" w:hAnsi="Segoe UI" w:cs="Segoe UI"/>
      <w:sz w:val="18"/>
      <w:szCs w:val="18"/>
    </w:rPr>
  </w:style>
  <w:style w:type="character" w:customStyle="1" w:styleId="Heading1Char">
    <w:name w:val="Heading 1 Char"/>
    <w:basedOn w:val="DefaultParagraphFont"/>
    <w:link w:val="Heading1"/>
    <w:rsid w:val="00BF12FD"/>
    <w:rPr>
      <w:rFonts w:eastAsiaTheme="majorEastAsia" w:cstheme="majorBidi"/>
      <w:b/>
      <w:sz w:val="40"/>
      <w:szCs w:val="32"/>
      <w:u w:val="single"/>
    </w:rPr>
  </w:style>
  <w:style w:type="character" w:styleId="Hyperlink">
    <w:name w:val="Hyperlink"/>
    <w:basedOn w:val="DefaultParagraphFont"/>
    <w:uiPriority w:val="99"/>
    <w:unhideWhenUsed/>
    <w:rsid w:val="00A0189B"/>
    <w:rPr>
      <w:color w:val="0563C1" w:themeColor="hyperlink"/>
      <w:u w:val="single"/>
    </w:rPr>
  </w:style>
  <w:style w:type="character" w:styleId="UnresolvedMention">
    <w:name w:val="Unresolved Mention"/>
    <w:basedOn w:val="DefaultParagraphFont"/>
    <w:uiPriority w:val="99"/>
    <w:semiHidden/>
    <w:unhideWhenUsed/>
    <w:rsid w:val="00A0189B"/>
    <w:rPr>
      <w:color w:val="605E5C"/>
      <w:shd w:val="clear" w:color="auto" w:fill="E1DFDD"/>
    </w:rPr>
  </w:style>
  <w:style w:type="paragraph" w:styleId="NoSpacing">
    <w:name w:val="No Spacing"/>
    <w:uiPriority w:val="1"/>
    <w:qFormat/>
    <w:rsid w:val="00067315"/>
  </w:style>
  <w:style w:type="character" w:customStyle="1" w:styleId="Heading2Char">
    <w:name w:val="Heading 2 Char"/>
    <w:basedOn w:val="DefaultParagraphFont"/>
    <w:link w:val="Heading2"/>
    <w:rsid w:val="00BF12FD"/>
    <w:rPr>
      <w:rFonts w:eastAsiaTheme="majorEastAsia" w:cstheme="majorBidi"/>
      <w:b/>
      <w:szCs w:val="26"/>
      <w:u w:val="single"/>
    </w:rPr>
  </w:style>
  <w:style w:type="character" w:customStyle="1" w:styleId="Heading3Char">
    <w:name w:val="Heading 3 Char"/>
    <w:basedOn w:val="DefaultParagraphFont"/>
    <w:link w:val="Heading3"/>
    <w:rsid w:val="00BF12FD"/>
    <w:rPr>
      <w:rFonts w:eastAsiaTheme="majorEastAsia" w:cstheme="majorBidi"/>
      <w:b/>
    </w:rPr>
  </w:style>
  <w:style w:type="character" w:customStyle="1" w:styleId="Heading4Char">
    <w:name w:val="Heading 4 Char"/>
    <w:basedOn w:val="DefaultParagraphFont"/>
    <w:link w:val="Heading4"/>
    <w:rsid w:val="00BF12FD"/>
    <w:rPr>
      <w:rFonts w:eastAsiaTheme="majorEastAsia" w:cstheme="majorBidi"/>
      <w:i/>
      <w:iCs/>
      <w:szCs w:val="22"/>
    </w:rPr>
  </w:style>
  <w:style w:type="paragraph" w:styleId="ListParagraph">
    <w:name w:val="List Paragraph"/>
    <w:basedOn w:val="Normal"/>
    <w:uiPriority w:val="34"/>
    <w:qFormat/>
    <w:rsid w:val="00647689"/>
    <w:pPr>
      <w:ind w:left="720"/>
      <w:contextualSpacing/>
    </w:pPr>
  </w:style>
  <w:style w:type="table" w:styleId="TableGrid">
    <w:name w:val="Table Grid"/>
    <w:basedOn w:val="TableNormal"/>
    <w:uiPriority w:val="39"/>
    <w:rsid w:val="008E7C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8106796">
      <w:bodyDiv w:val="1"/>
      <w:marLeft w:val="0"/>
      <w:marRight w:val="0"/>
      <w:marTop w:val="0"/>
      <w:marBottom w:val="0"/>
      <w:divBdr>
        <w:top w:val="none" w:sz="0" w:space="0" w:color="auto"/>
        <w:left w:val="none" w:sz="0" w:space="0" w:color="auto"/>
        <w:bottom w:val="none" w:sz="0" w:space="0" w:color="auto"/>
        <w:right w:val="none" w:sz="0" w:space="0" w:color="auto"/>
      </w:divBdr>
    </w:div>
    <w:div w:id="286009564">
      <w:bodyDiv w:val="1"/>
      <w:marLeft w:val="0"/>
      <w:marRight w:val="0"/>
      <w:marTop w:val="0"/>
      <w:marBottom w:val="0"/>
      <w:divBdr>
        <w:top w:val="none" w:sz="0" w:space="0" w:color="auto"/>
        <w:left w:val="none" w:sz="0" w:space="0" w:color="auto"/>
        <w:bottom w:val="none" w:sz="0" w:space="0" w:color="auto"/>
        <w:right w:val="none" w:sz="0" w:space="0" w:color="auto"/>
      </w:divBdr>
    </w:div>
    <w:div w:id="724447311">
      <w:bodyDiv w:val="1"/>
      <w:marLeft w:val="0"/>
      <w:marRight w:val="0"/>
      <w:marTop w:val="0"/>
      <w:marBottom w:val="0"/>
      <w:divBdr>
        <w:top w:val="none" w:sz="0" w:space="0" w:color="auto"/>
        <w:left w:val="none" w:sz="0" w:space="0" w:color="auto"/>
        <w:bottom w:val="none" w:sz="0" w:space="0" w:color="auto"/>
        <w:right w:val="none" w:sz="0" w:space="0" w:color="auto"/>
      </w:divBdr>
      <w:divsChild>
        <w:div w:id="538787717">
          <w:marLeft w:val="0"/>
          <w:marRight w:val="0"/>
          <w:marTop w:val="300"/>
          <w:marBottom w:val="450"/>
          <w:divBdr>
            <w:top w:val="none" w:sz="0" w:space="0" w:color="auto"/>
            <w:left w:val="none" w:sz="0" w:space="0" w:color="auto"/>
            <w:bottom w:val="none" w:sz="0" w:space="0" w:color="auto"/>
            <w:right w:val="none" w:sz="0" w:space="0" w:color="auto"/>
          </w:divBdr>
          <w:divsChild>
            <w:div w:id="1316301997">
              <w:marLeft w:val="0"/>
              <w:marRight w:val="0"/>
              <w:marTop w:val="0"/>
              <w:marBottom w:val="150"/>
              <w:divBdr>
                <w:top w:val="none" w:sz="0" w:space="0" w:color="auto"/>
                <w:left w:val="none" w:sz="0" w:space="0" w:color="auto"/>
                <w:bottom w:val="none" w:sz="0" w:space="0" w:color="auto"/>
                <w:right w:val="none" w:sz="0" w:space="0" w:color="auto"/>
              </w:divBdr>
            </w:div>
            <w:div w:id="2042125129">
              <w:marLeft w:val="0"/>
              <w:marRight w:val="0"/>
              <w:marTop w:val="0"/>
              <w:marBottom w:val="0"/>
              <w:divBdr>
                <w:top w:val="none" w:sz="0" w:space="0" w:color="auto"/>
                <w:left w:val="none" w:sz="0" w:space="0" w:color="auto"/>
                <w:bottom w:val="none" w:sz="0" w:space="0" w:color="auto"/>
                <w:right w:val="none" w:sz="0" w:space="0" w:color="auto"/>
              </w:divBdr>
            </w:div>
          </w:divsChild>
        </w:div>
        <w:div w:id="804278263">
          <w:marLeft w:val="0"/>
          <w:marRight w:val="0"/>
          <w:marTop w:val="300"/>
          <w:marBottom w:val="450"/>
          <w:divBdr>
            <w:top w:val="none" w:sz="0" w:space="0" w:color="auto"/>
            <w:left w:val="none" w:sz="0" w:space="0" w:color="auto"/>
            <w:bottom w:val="none" w:sz="0" w:space="0" w:color="auto"/>
            <w:right w:val="none" w:sz="0" w:space="0" w:color="auto"/>
          </w:divBdr>
          <w:divsChild>
            <w:div w:id="1946035990">
              <w:marLeft w:val="0"/>
              <w:marRight w:val="0"/>
              <w:marTop w:val="0"/>
              <w:marBottom w:val="150"/>
              <w:divBdr>
                <w:top w:val="none" w:sz="0" w:space="0" w:color="auto"/>
                <w:left w:val="none" w:sz="0" w:space="0" w:color="auto"/>
                <w:bottom w:val="none" w:sz="0" w:space="0" w:color="auto"/>
                <w:right w:val="none" w:sz="0" w:space="0" w:color="auto"/>
              </w:divBdr>
            </w:div>
            <w:div w:id="42871966">
              <w:marLeft w:val="0"/>
              <w:marRight w:val="0"/>
              <w:marTop w:val="0"/>
              <w:marBottom w:val="0"/>
              <w:divBdr>
                <w:top w:val="none" w:sz="0" w:space="0" w:color="auto"/>
                <w:left w:val="none" w:sz="0" w:space="0" w:color="auto"/>
                <w:bottom w:val="none" w:sz="0" w:space="0" w:color="auto"/>
                <w:right w:val="none" w:sz="0" w:space="0" w:color="auto"/>
              </w:divBdr>
            </w:div>
          </w:divsChild>
        </w:div>
        <w:div w:id="1369525257">
          <w:marLeft w:val="0"/>
          <w:marRight w:val="0"/>
          <w:marTop w:val="300"/>
          <w:marBottom w:val="450"/>
          <w:divBdr>
            <w:top w:val="none" w:sz="0" w:space="0" w:color="auto"/>
            <w:left w:val="none" w:sz="0" w:space="0" w:color="auto"/>
            <w:bottom w:val="none" w:sz="0" w:space="0" w:color="auto"/>
            <w:right w:val="none" w:sz="0" w:space="0" w:color="auto"/>
          </w:divBdr>
          <w:divsChild>
            <w:div w:id="1199469443">
              <w:marLeft w:val="0"/>
              <w:marRight w:val="0"/>
              <w:marTop w:val="0"/>
              <w:marBottom w:val="150"/>
              <w:divBdr>
                <w:top w:val="none" w:sz="0" w:space="0" w:color="auto"/>
                <w:left w:val="none" w:sz="0" w:space="0" w:color="auto"/>
                <w:bottom w:val="none" w:sz="0" w:space="0" w:color="auto"/>
                <w:right w:val="none" w:sz="0" w:space="0" w:color="auto"/>
              </w:divBdr>
            </w:div>
            <w:div w:id="411126311">
              <w:marLeft w:val="0"/>
              <w:marRight w:val="0"/>
              <w:marTop w:val="0"/>
              <w:marBottom w:val="0"/>
              <w:divBdr>
                <w:top w:val="none" w:sz="0" w:space="0" w:color="auto"/>
                <w:left w:val="none" w:sz="0" w:space="0" w:color="auto"/>
                <w:bottom w:val="none" w:sz="0" w:space="0" w:color="auto"/>
                <w:right w:val="none" w:sz="0" w:space="0" w:color="auto"/>
              </w:divBdr>
            </w:div>
          </w:divsChild>
        </w:div>
        <w:div w:id="1350520488">
          <w:marLeft w:val="0"/>
          <w:marRight w:val="0"/>
          <w:marTop w:val="300"/>
          <w:marBottom w:val="450"/>
          <w:divBdr>
            <w:top w:val="none" w:sz="0" w:space="0" w:color="auto"/>
            <w:left w:val="none" w:sz="0" w:space="0" w:color="auto"/>
            <w:bottom w:val="none" w:sz="0" w:space="0" w:color="auto"/>
            <w:right w:val="none" w:sz="0" w:space="0" w:color="auto"/>
          </w:divBdr>
          <w:divsChild>
            <w:div w:id="486484656">
              <w:marLeft w:val="0"/>
              <w:marRight w:val="0"/>
              <w:marTop w:val="0"/>
              <w:marBottom w:val="150"/>
              <w:divBdr>
                <w:top w:val="none" w:sz="0" w:space="0" w:color="auto"/>
                <w:left w:val="none" w:sz="0" w:space="0" w:color="auto"/>
                <w:bottom w:val="none" w:sz="0" w:space="0" w:color="auto"/>
                <w:right w:val="none" w:sz="0" w:space="0" w:color="auto"/>
              </w:divBdr>
            </w:div>
            <w:div w:id="11684141">
              <w:marLeft w:val="0"/>
              <w:marRight w:val="0"/>
              <w:marTop w:val="0"/>
              <w:marBottom w:val="0"/>
              <w:divBdr>
                <w:top w:val="none" w:sz="0" w:space="0" w:color="auto"/>
                <w:left w:val="none" w:sz="0" w:space="0" w:color="auto"/>
                <w:bottom w:val="none" w:sz="0" w:space="0" w:color="auto"/>
                <w:right w:val="none" w:sz="0" w:space="0" w:color="auto"/>
              </w:divBdr>
            </w:div>
          </w:divsChild>
        </w:div>
        <w:div w:id="1197549725">
          <w:marLeft w:val="0"/>
          <w:marRight w:val="0"/>
          <w:marTop w:val="300"/>
          <w:marBottom w:val="450"/>
          <w:divBdr>
            <w:top w:val="none" w:sz="0" w:space="0" w:color="auto"/>
            <w:left w:val="none" w:sz="0" w:space="0" w:color="auto"/>
            <w:bottom w:val="none" w:sz="0" w:space="0" w:color="auto"/>
            <w:right w:val="none" w:sz="0" w:space="0" w:color="auto"/>
          </w:divBdr>
          <w:divsChild>
            <w:div w:id="417286283">
              <w:marLeft w:val="0"/>
              <w:marRight w:val="0"/>
              <w:marTop w:val="0"/>
              <w:marBottom w:val="150"/>
              <w:divBdr>
                <w:top w:val="none" w:sz="0" w:space="0" w:color="auto"/>
                <w:left w:val="none" w:sz="0" w:space="0" w:color="auto"/>
                <w:bottom w:val="none" w:sz="0" w:space="0" w:color="auto"/>
                <w:right w:val="none" w:sz="0" w:space="0" w:color="auto"/>
              </w:divBdr>
            </w:div>
            <w:div w:id="632559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2698497">
      <w:bodyDiv w:val="1"/>
      <w:marLeft w:val="0"/>
      <w:marRight w:val="0"/>
      <w:marTop w:val="0"/>
      <w:marBottom w:val="0"/>
      <w:divBdr>
        <w:top w:val="none" w:sz="0" w:space="0" w:color="auto"/>
        <w:left w:val="none" w:sz="0" w:space="0" w:color="auto"/>
        <w:bottom w:val="none" w:sz="0" w:space="0" w:color="auto"/>
        <w:right w:val="none" w:sz="0" w:space="0" w:color="auto"/>
      </w:divBdr>
    </w:div>
    <w:div w:id="985620641">
      <w:bodyDiv w:val="1"/>
      <w:marLeft w:val="0"/>
      <w:marRight w:val="0"/>
      <w:marTop w:val="0"/>
      <w:marBottom w:val="0"/>
      <w:divBdr>
        <w:top w:val="none" w:sz="0" w:space="0" w:color="auto"/>
        <w:left w:val="none" w:sz="0" w:space="0" w:color="auto"/>
        <w:bottom w:val="none" w:sz="0" w:space="0" w:color="auto"/>
        <w:right w:val="none" w:sz="0" w:space="0" w:color="auto"/>
      </w:divBdr>
    </w:div>
    <w:div w:id="1115366940">
      <w:bodyDiv w:val="1"/>
      <w:marLeft w:val="0"/>
      <w:marRight w:val="0"/>
      <w:marTop w:val="0"/>
      <w:marBottom w:val="0"/>
      <w:divBdr>
        <w:top w:val="none" w:sz="0" w:space="0" w:color="auto"/>
        <w:left w:val="none" w:sz="0" w:space="0" w:color="auto"/>
        <w:bottom w:val="none" w:sz="0" w:space="0" w:color="auto"/>
        <w:right w:val="none" w:sz="0" w:space="0" w:color="auto"/>
      </w:divBdr>
    </w:div>
    <w:div w:id="1194416981">
      <w:bodyDiv w:val="1"/>
      <w:marLeft w:val="0"/>
      <w:marRight w:val="0"/>
      <w:marTop w:val="0"/>
      <w:marBottom w:val="0"/>
      <w:divBdr>
        <w:top w:val="none" w:sz="0" w:space="0" w:color="auto"/>
        <w:left w:val="none" w:sz="0" w:space="0" w:color="auto"/>
        <w:bottom w:val="none" w:sz="0" w:space="0" w:color="auto"/>
        <w:right w:val="none" w:sz="0" w:space="0" w:color="auto"/>
      </w:divBdr>
      <w:divsChild>
        <w:div w:id="1616671733">
          <w:marLeft w:val="0"/>
          <w:marRight w:val="0"/>
          <w:marTop w:val="300"/>
          <w:marBottom w:val="450"/>
          <w:divBdr>
            <w:top w:val="none" w:sz="0" w:space="0" w:color="auto"/>
            <w:left w:val="none" w:sz="0" w:space="0" w:color="auto"/>
            <w:bottom w:val="none" w:sz="0" w:space="0" w:color="auto"/>
            <w:right w:val="none" w:sz="0" w:space="0" w:color="auto"/>
          </w:divBdr>
          <w:divsChild>
            <w:div w:id="2016805524">
              <w:marLeft w:val="0"/>
              <w:marRight w:val="0"/>
              <w:marTop w:val="0"/>
              <w:marBottom w:val="150"/>
              <w:divBdr>
                <w:top w:val="none" w:sz="0" w:space="0" w:color="auto"/>
                <w:left w:val="none" w:sz="0" w:space="0" w:color="auto"/>
                <w:bottom w:val="none" w:sz="0" w:space="0" w:color="auto"/>
                <w:right w:val="none" w:sz="0" w:space="0" w:color="auto"/>
              </w:divBdr>
            </w:div>
            <w:div w:id="1676609078">
              <w:marLeft w:val="0"/>
              <w:marRight w:val="0"/>
              <w:marTop w:val="0"/>
              <w:marBottom w:val="0"/>
              <w:divBdr>
                <w:top w:val="none" w:sz="0" w:space="0" w:color="auto"/>
                <w:left w:val="none" w:sz="0" w:space="0" w:color="auto"/>
                <w:bottom w:val="none" w:sz="0" w:space="0" w:color="auto"/>
                <w:right w:val="none" w:sz="0" w:space="0" w:color="auto"/>
              </w:divBdr>
            </w:div>
          </w:divsChild>
        </w:div>
        <w:div w:id="554633092">
          <w:marLeft w:val="0"/>
          <w:marRight w:val="0"/>
          <w:marTop w:val="300"/>
          <w:marBottom w:val="450"/>
          <w:divBdr>
            <w:top w:val="none" w:sz="0" w:space="0" w:color="auto"/>
            <w:left w:val="none" w:sz="0" w:space="0" w:color="auto"/>
            <w:bottom w:val="none" w:sz="0" w:space="0" w:color="auto"/>
            <w:right w:val="none" w:sz="0" w:space="0" w:color="auto"/>
          </w:divBdr>
          <w:divsChild>
            <w:div w:id="713231656">
              <w:marLeft w:val="0"/>
              <w:marRight w:val="0"/>
              <w:marTop w:val="0"/>
              <w:marBottom w:val="150"/>
              <w:divBdr>
                <w:top w:val="none" w:sz="0" w:space="0" w:color="auto"/>
                <w:left w:val="none" w:sz="0" w:space="0" w:color="auto"/>
                <w:bottom w:val="none" w:sz="0" w:space="0" w:color="auto"/>
                <w:right w:val="none" w:sz="0" w:space="0" w:color="auto"/>
              </w:divBdr>
            </w:div>
            <w:div w:id="1296452878">
              <w:marLeft w:val="0"/>
              <w:marRight w:val="0"/>
              <w:marTop w:val="0"/>
              <w:marBottom w:val="0"/>
              <w:divBdr>
                <w:top w:val="none" w:sz="0" w:space="0" w:color="auto"/>
                <w:left w:val="none" w:sz="0" w:space="0" w:color="auto"/>
                <w:bottom w:val="none" w:sz="0" w:space="0" w:color="auto"/>
                <w:right w:val="none" w:sz="0" w:space="0" w:color="auto"/>
              </w:divBdr>
            </w:div>
          </w:divsChild>
        </w:div>
        <w:div w:id="217127389">
          <w:marLeft w:val="0"/>
          <w:marRight w:val="0"/>
          <w:marTop w:val="300"/>
          <w:marBottom w:val="450"/>
          <w:divBdr>
            <w:top w:val="none" w:sz="0" w:space="0" w:color="auto"/>
            <w:left w:val="none" w:sz="0" w:space="0" w:color="auto"/>
            <w:bottom w:val="none" w:sz="0" w:space="0" w:color="auto"/>
            <w:right w:val="none" w:sz="0" w:space="0" w:color="auto"/>
          </w:divBdr>
          <w:divsChild>
            <w:div w:id="1269659086">
              <w:marLeft w:val="0"/>
              <w:marRight w:val="0"/>
              <w:marTop w:val="0"/>
              <w:marBottom w:val="150"/>
              <w:divBdr>
                <w:top w:val="none" w:sz="0" w:space="0" w:color="auto"/>
                <w:left w:val="none" w:sz="0" w:space="0" w:color="auto"/>
                <w:bottom w:val="none" w:sz="0" w:space="0" w:color="auto"/>
                <w:right w:val="none" w:sz="0" w:space="0" w:color="auto"/>
              </w:divBdr>
            </w:div>
            <w:div w:id="110707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3789147">
      <w:bodyDiv w:val="1"/>
      <w:marLeft w:val="0"/>
      <w:marRight w:val="0"/>
      <w:marTop w:val="0"/>
      <w:marBottom w:val="0"/>
      <w:divBdr>
        <w:top w:val="none" w:sz="0" w:space="0" w:color="auto"/>
        <w:left w:val="none" w:sz="0" w:space="0" w:color="auto"/>
        <w:bottom w:val="none" w:sz="0" w:space="0" w:color="auto"/>
        <w:right w:val="none" w:sz="0" w:space="0" w:color="auto"/>
      </w:divBdr>
    </w:div>
    <w:div w:id="1220898462">
      <w:bodyDiv w:val="1"/>
      <w:marLeft w:val="0"/>
      <w:marRight w:val="0"/>
      <w:marTop w:val="0"/>
      <w:marBottom w:val="0"/>
      <w:divBdr>
        <w:top w:val="none" w:sz="0" w:space="0" w:color="auto"/>
        <w:left w:val="none" w:sz="0" w:space="0" w:color="auto"/>
        <w:bottom w:val="none" w:sz="0" w:space="0" w:color="auto"/>
        <w:right w:val="none" w:sz="0" w:space="0" w:color="auto"/>
      </w:divBdr>
    </w:div>
    <w:div w:id="1398169379">
      <w:bodyDiv w:val="1"/>
      <w:marLeft w:val="0"/>
      <w:marRight w:val="0"/>
      <w:marTop w:val="0"/>
      <w:marBottom w:val="0"/>
      <w:divBdr>
        <w:top w:val="none" w:sz="0" w:space="0" w:color="auto"/>
        <w:left w:val="none" w:sz="0" w:space="0" w:color="auto"/>
        <w:bottom w:val="none" w:sz="0" w:space="0" w:color="auto"/>
        <w:right w:val="none" w:sz="0" w:space="0" w:color="auto"/>
      </w:divBdr>
      <w:divsChild>
        <w:div w:id="629674770">
          <w:marLeft w:val="0"/>
          <w:marRight w:val="0"/>
          <w:marTop w:val="300"/>
          <w:marBottom w:val="450"/>
          <w:divBdr>
            <w:top w:val="none" w:sz="0" w:space="0" w:color="auto"/>
            <w:left w:val="none" w:sz="0" w:space="0" w:color="auto"/>
            <w:bottom w:val="none" w:sz="0" w:space="0" w:color="auto"/>
            <w:right w:val="none" w:sz="0" w:space="0" w:color="auto"/>
          </w:divBdr>
          <w:divsChild>
            <w:div w:id="483857928">
              <w:marLeft w:val="0"/>
              <w:marRight w:val="0"/>
              <w:marTop w:val="0"/>
              <w:marBottom w:val="150"/>
              <w:divBdr>
                <w:top w:val="none" w:sz="0" w:space="0" w:color="auto"/>
                <w:left w:val="none" w:sz="0" w:space="0" w:color="auto"/>
                <w:bottom w:val="none" w:sz="0" w:space="0" w:color="auto"/>
                <w:right w:val="none" w:sz="0" w:space="0" w:color="auto"/>
              </w:divBdr>
            </w:div>
            <w:div w:id="849875363">
              <w:marLeft w:val="0"/>
              <w:marRight w:val="0"/>
              <w:marTop w:val="0"/>
              <w:marBottom w:val="0"/>
              <w:divBdr>
                <w:top w:val="none" w:sz="0" w:space="0" w:color="auto"/>
                <w:left w:val="none" w:sz="0" w:space="0" w:color="auto"/>
                <w:bottom w:val="none" w:sz="0" w:space="0" w:color="auto"/>
                <w:right w:val="none" w:sz="0" w:space="0" w:color="auto"/>
              </w:divBdr>
            </w:div>
          </w:divsChild>
        </w:div>
        <w:div w:id="1015840491">
          <w:marLeft w:val="0"/>
          <w:marRight w:val="0"/>
          <w:marTop w:val="300"/>
          <w:marBottom w:val="450"/>
          <w:divBdr>
            <w:top w:val="none" w:sz="0" w:space="0" w:color="auto"/>
            <w:left w:val="none" w:sz="0" w:space="0" w:color="auto"/>
            <w:bottom w:val="none" w:sz="0" w:space="0" w:color="auto"/>
            <w:right w:val="none" w:sz="0" w:space="0" w:color="auto"/>
          </w:divBdr>
          <w:divsChild>
            <w:div w:id="949701872">
              <w:marLeft w:val="0"/>
              <w:marRight w:val="0"/>
              <w:marTop w:val="0"/>
              <w:marBottom w:val="150"/>
              <w:divBdr>
                <w:top w:val="none" w:sz="0" w:space="0" w:color="auto"/>
                <w:left w:val="none" w:sz="0" w:space="0" w:color="auto"/>
                <w:bottom w:val="none" w:sz="0" w:space="0" w:color="auto"/>
                <w:right w:val="none" w:sz="0" w:space="0" w:color="auto"/>
              </w:divBdr>
            </w:div>
            <w:div w:id="1093621958">
              <w:marLeft w:val="0"/>
              <w:marRight w:val="0"/>
              <w:marTop w:val="0"/>
              <w:marBottom w:val="0"/>
              <w:divBdr>
                <w:top w:val="none" w:sz="0" w:space="0" w:color="auto"/>
                <w:left w:val="none" w:sz="0" w:space="0" w:color="auto"/>
                <w:bottom w:val="none" w:sz="0" w:space="0" w:color="auto"/>
                <w:right w:val="none" w:sz="0" w:space="0" w:color="auto"/>
              </w:divBdr>
            </w:div>
          </w:divsChild>
        </w:div>
        <w:div w:id="401492549">
          <w:marLeft w:val="0"/>
          <w:marRight w:val="0"/>
          <w:marTop w:val="300"/>
          <w:marBottom w:val="450"/>
          <w:divBdr>
            <w:top w:val="none" w:sz="0" w:space="0" w:color="auto"/>
            <w:left w:val="none" w:sz="0" w:space="0" w:color="auto"/>
            <w:bottom w:val="none" w:sz="0" w:space="0" w:color="auto"/>
            <w:right w:val="none" w:sz="0" w:space="0" w:color="auto"/>
          </w:divBdr>
          <w:divsChild>
            <w:div w:id="878057134">
              <w:marLeft w:val="0"/>
              <w:marRight w:val="0"/>
              <w:marTop w:val="0"/>
              <w:marBottom w:val="150"/>
              <w:divBdr>
                <w:top w:val="none" w:sz="0" w:space="0" w:color="auto"/>
                <w:left w:val="none" w:sz="0" w:space="0" w:color="auto"/>
                <w:bottom w:val="none" w:sz="0" w:space="0" w:color="auto"/>
                <w:right w:val="none" w:sz="0" w:space="0" w:color="auto"/>
              </w:divBdr>
            </w:div>
            <w:div w:id="7387941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961138">
      <w:bodyDiv w:val="1"/>
      <w:marLeft w:val="0"/>
      <w:marRight w:val="0"/>
      <w:marTop w:val="0"/>
      <w:marBottom w:val="0"/>
      <w:divBdr>
        <w:top w:val="none" w:sz="0" w:space="0" w:color="auto"/>
        <w:left w:val="none" w:sz="0" w:space="0" w:color="auto"/>
        <w:bottom w:val="none" w:sz="0" w:space="0" w:color="auto"/>
        <w:right w:val="none" w:sz="0" w:space="0" w:color="auto"/>
      </w:divBdr>
    </w:div>
    <w:div w:id="1922792029">
      <w:bodyDiv w:val="1"/>
      <w:marLeft w:val="0"/>
      <w:marRight w:val="0"/>
      <w:marTop w:val="0"/>
      <w:marBottom w:val="0"/>
      <w:divBdr>
        <w:top w:val="none" w:sz="0" w:space="0" w:color="auto"/>
        <w:left w:val="none" w:sz="0" w:space="0" w:color="auto"/>
        <w:bottom w:val="none" w:sz="0" w:space="0" w:color="auto"/>
        <w:right w:val="none" w:sz="0" w:space="0" w:color="auto"/>
      </w:divBdr>
    </w:div>
    <w:div w:id="2035645420">
      <w:bodyDiv w:val="1"/>
      <w:marLeft w:val="0"/>
      <w:marRight w:val="0"/>
      <w:marTop w:val="0"/>
      <w:marBottom w:val="0"/>
      <w:divBdr>
        <w:top w:val="none" w:sz="0" w:space="0" w:color="auto"/>
        <w:left w:val="none" w:sz="0" w:space="0" w:color="auto"/>
        <w:bottom w:val="none" w:sz="0" w:space="0" w:color="auto"/>
        <w:right w:val="none" w:sz="0" w:space="0" w:color="auto"/>
      </w:divBdr>
    </w:div>
    <w:div w:id="2072732943">
      <w:bodyDiv w:val="1"/>
      <w:marLeft w:val="0"/>
      <w:marRight w:val="0"/>
      <w:marTop w:val="0"/>
      <w:marBottom w:val="0"/>
      <w:divBdr>
        <w:top w:val="none" w:sz="0" w:space="0" w:color="auto"/>
        <w:left w:val="none" w:sz="0" w:space="0" w:color="auto"/>
        <w:bottom w:val="none" w:sz="0" w:space="0" w:color="auto"/>
        <w:right w:val="none" w:sz="0" w:space="0" w:color="auto"/>
      </w:divBdr>
      <w:divsChild>
        <w:div w:id="22480381">
          <w:marLeft w:val="0"/>
          <w:marRight w:val="0"/>
          <w:marTop w:val="300"/>
          <w:marBottom w:val="450"/>
          <w:divBdr>
            <w:top w:val="none" w:sz="0" w:space="0" w:color="auto"/>
            <w:left w:val="none" w:sz="0" w:space="0" w:color="auto"/>
            <w:bottom w:val="none" w:sz="0" w:space="0" w:color="auto"/>
            <w:right w:val="none" w:sz="0" w:space="0" w:color="auto"/>
          </w:divBdr>
          <w:divsChild>
            <w:div w:id="674385341">
              <w:marLeft w:val="0"/>
              <w:marRight w:val="0"/>
              <w:marTop w:val="0"/>
              <w:marBottom w:val="150"/>
              <w:divBdr>
                <w:top w:val="none" w:sz="0" w:space="0" w:color="auto"/>
                <w:left w:val="none" w:sz="0" w:space="0" w:color="auto"/>
                <w:bottom w:val="none" w:sz="0" w:space="0" w:color="auto"/>
                <w:right w:val="none" w:sz="0" w:space="0" w:color="auto"/>
              </w:divBdr>
            </w:div>
            <w:div w:id="1674527078">
              <w:marLeft w:val="0"/>
              <w:marRight w:val="0"/>
              <w:marTop w:val="0"/>
              <w:marBottom w:val="0"/>
              <w:divBdr>
                <w:top w:val="none" w:sz="0" w:space="0" w:color="auto"/>
                <w:left w:val="none" w:sz="0" w:space="0" w:color="auto"/>
                <w:bottom w:val="none" w:sz="0" w:space="0" w:color="auto"/>
                <w:right w:val="none" w:sz="0" w:space="0" w:color="auto"/>
              </w:divBdr>
            </w:div>
          </w:divsChild>
        </w:div>
        <w:div w:id="1871726365">
          <w:marLeft w:val="0"/>
          <w:marRight w:val="0"/>
          <w:marTop w:val="300"/>
          <w:marBottom w:val="450"/>
          <w:divBdr>
            <w:top w:val="none" w:sz="0" w:space="0" w:color="auto"/>
            <w:left w:val="none" w:sz="0" w:space="0" w:color="auto"/>
            <w:bottom w:val="none" w:sz="0" w:space="0" w:color="auto"/>
            <w:right w:val="none" w:sz="0" w:space="0" w:color="auto"/>
          </w:divBdr>
          <w:divsChild>
            <w:div w:id="1109622516">
              <w:marLeft w:val="0"/>
              <w:marRight w:val="0"/>
              <w:marTop w:val="0"/>
              <w:marBottom w:val="150"/>
              <w:divBdr>
                <w:top w:val="none" w:sz="0" w:space="0" w:color="auto"/>
                <w:left w:val="none" w:sz="0" w:space="0" w:color="auto"/>
                <w:bottom w:val="none" w:sz="0" w:space="0" w:color="auto"/>
                <w:right w:val="none" w:sz="0" w:space="0" w:color="auto"/>
              </w:divBdr>
            </w:div>
            <w:div w:id="91977612">
              <w:marLeft w:val="0"/>
              <w:marRight w:val="0"/>
              <w:marTop w:val="0"/>
              <w:marBottom w:val="0"/>
              <w:divBdr>
                <w:top w:val="none" w:sz="0" w:space="0" w:color="auto"/>
                <w:left w:val="none" w:sz="0" w:space="0" w:color="auto"/>
                <w:bottom w:val="none" w:sz="0" w:space="0" w:color="auto"/>
                <w:right w:val="none" w:sz="0" w:space="0" w:color="auto"/>
              </w:divBdr>
            </w:div>
          </w:divsChild>
        </w:div>
        <w:div w:id="985091969">
          <w:marLeft w:val="0"/>
          <w:marRight w:val="0"/>
          <w:marTop w:val="300"/>
          <w:marBottom w:val="450"/>
          <w:divBdr>
            <w:top w:val="none" w:sz="0" w:space="0" w:color="auto"/>
            <w:left w:val="none" w:sz="0" w:space="0" w:color="auto"/>
            <w:bottom w:val="none" w:sz="0" w:space="0" w:color="auto"/>
            <w:right w:val="none" w:sz="0" w:space="0" w:color="auto"/>
          </w:divBdr>
          <w:divsChild>
            <w:div w:id="895622964">
              <w:marLeft w:val="0"/>
              <w:marRight w:val="0"/>
              <w:marTop w:val="0"/>
              <w:marBottom w:val="150"/>
              <w:divBdr>
                <w:top w:val="none" w:sz="0" w:space="0" w:color="auto"/>
                <w:left w:val="none" w:sz="0" w:space="0" w:color="auto"/>
                <w:bottom w:val="none" w:sz="0" w:space="0" w:color="auto"/>
                <w:right w:val="none" w:sz="0" w:space="0" w:color="auto"/>
              </w:divBdr>
            </w:div>
            <w:div w:id="479809273">
              <w:marLeft w:val="0"/>
              <w:marRight w:val="0"/>
              <w:marTop w:val="0"/>
              <w:marBottom w:val="0"/>
              <w:divBdr>
                <w:top w:val="none" w:sz="0" w:space="0" w:color="auto"/>
                <w:left w:val="none" w:sz="0" w:space="0" w:color="auto"/>
                <w:bottom w:val="none" w:sz="0" w:space="0" w:color="auto"/>
                <w:right w:val="none" w:sz="0" w:space="0" w:color="auto"/>
              </w:divBdr>
            </w:div>
          </w:divsChild>
        </w:div>
        <w:div w:id="1370564831">
          <w:marLeft w:val="0"/>
          <w:marRight w:val="0"/>
          <w:marTop w:val="300"/>
          <w:marBottom w:val="450"/>
          <w:divBdr>
            <w:top w:val="none" w:sz="0" w:space="0" w:color="auto"/>
            <w:left w:val="none" w:sz="0" w:space="0" w:color="auto"/>
            <w:bottom w:val="none" w:sz="0" w:space="0" w:color="auto"/>
            <w:right w:val="none" w:sz="0" w:space="0" w:color="auto"/>
          </w:divBdr>
          <w:divsChild>
            <w:div w:id="386535511">
              <w:marLeft w:val="0"/>
              <w:marRight w:val="0"/>
              <w:marTop w:val="0"/>
              <w:marBottom w:val="150"/>
              <w:divBdr>
                <w:top w:val="none" w:sz="0" w:space="0" w:color="auto"/>
                <w:left w:val="none" w:sz="0" w:space="0" w:color="auto"/>
                <w:bottom w:val="none" w:sz="0" w:space="0" w:color="auto"/>
                <w:right w:val="none" w:sz="0" w:space="0" w:color="auto"/>
              </w:divBdr>
            </w:div>
            <w:div w:id="1448694138">
              <w:marLeft w:val="0"/>
              <w:marRight w:val="0"/>
              <w:marTop w:val="0"/>
              <w:marBottom w:val="0"/>
              <w:divBdr>
                <w:top w:val="none" w:sz="0" w:space="0" w:color="auto"/>
                <w:left w:val="none" w:sz="0" w:space="0" w:color="auto"/>
                <w:bottom w:val="none" w:sz="0" w:space="0" w:color="auto"/>
                <w:right w:val="none" w:sz="0" w:space="0" w:color="auto"/>
              </w:divBdr>
            </w:div>
          </w:divsChild>
        </w:div>
        <w:div w:id="722411272">
          <w:marLeft w:val="0"/>
          <w:marRight w:val="0"/>
          <w:marTop w:val="300"/>
          <w:marBottom w:val="450"/>
          <w:divBdr>
            <w:top w:val="none" w:sz="0" w:space="0" w:color="auto"/>
            <w:left w:val="none" w:sz="0" w:space="0" w:color="auto"/>
            <w:bottom w:val="none" w:sz="0" w:space="0" w:color="auto"/>
            <w:right w:val="none" w:sz="0" w:space="0" w:color="auto"/>
          </w:divBdr>
          <w:divsChild>
            <w:div w:id="96487433">
              <w:marLeft w:val="0"/>
              <w:marRight w:val="0"/>
              <w:marTop w:val="0"/>
              <w:marBottom w:val="150"/>
              <w:divBdr>
                <w:top w:val="none" w:sz="0" w:space="0" w:color="auto"/>
                <w:left w:val="none" w:sz="0" w:space="0" w:color="auto"/>
                <w:bottom w:val="none" w:sz="0" w:space="0" w:color="auto"/>
                <w:right w:val="none" w:sz="0" w:space="0" w:color="auto"/>
              </w:divBdr>
            </w:div>
            <w:div w:id="494801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stipo\OneDrive%20-%20Tri-Cities%20Airport\Documents\Custom%20Office%20Templates\TRI%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23338-B0CB-475C-AAD5-CE3CFAC197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TRI Template</Template>
  <TotalTime>1</TotalTime>
  <Pages>2</Pages>
  <Words>639</Words>
  <Characters>3647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Stipo</dc:creator>
  <cp:keywords/>
  <dc:description/>
  <cp:lastModifiedBy>Rebecca O'Quinn</cp:lastModifiedBy>
  <cp:revision>2</cp:revision>
  <cp:lastPrinted>2025-03-07T18:46:00Z</cp:lastPrinted>
  <dcterms:created xsi:type="dcterms:W3CDTF">2025-04-02T17:31:00Z</dcterms:created>
  <dcterms:modified xsi:type="dcterms:W3CDTF">2025-04-02T17:31:00Z</dcterms:modified>
</cp:coreProperties>
</file>